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5C" w:rsidRPr="0022155C" w:rsidRDefault="0022155C" w:rsidP="0022155C">
      <w:pPr>
        <w:tabs>
          <w:tab w:val="left" w:pos="3394"/>
          <w:tab w:val="center" w:pos="5103"/>
        </w:tabs>
        <w:spacing w:after="0" w:line="240" w:lineRule="auto"/>
        <w:rPr>
          <w:rFonts w:ascii="Times New Roman" w:eastAsia="Times New Roman" w:hAnsi="Times New Roman" w:cs="Times New Roman"/>
          <w:sz w:val="24"/>
          <w:szCs w:val="24"/>
        </w:rPr>
      </w:pPr>
      <w:r w:rsidRPr="002215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2155C">
        <w:rPr>
          <w:rFonts w:ascii="Times New Roman" w:eastAsia="Times New Roman" w:hAnsi="Times New Roman" w:cs="Times New Roman"/>
          <w:sz w:val="24"/>
          <w:szCs w:val="24"/>
          <w:lang w:eastAsia="ru-RU"/>
        </w:rPr>
        <w:t xml:space="preserve">    </w:t>
      </w:r>
      <w:r w:rsidRPr="0022155C">
        <w:rPr>
          <w:rFonts w:ascii="Times New Roman" w:eastAsia="Times New Roman" w:hAnsi="Times New Roman" w:cs="Times New Roman"/>
          <w:noProof/>
          <w:sz w:val="24"/>
          <w:szCs w:val="24"/>
          <w:lang w:eastAsia="ru-RU"/>
        </w:rPr>
        <w:drawing>
          <wp:inline distT="0" distB="0" distL="0" distR="0" wp14:anchorId="63833953" wp14:editId="3C3B1D43">
            <wp:extent cx="5810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pic:spPr>
                </pic:pic>
              </a:graphicData>
            </a:graphic>
          </wp:inline>
        </w:drawing>
      </w:r>
      <w:r w:rsidRPr="0022155C">
        <w:rPr>
          <w:rFonts w:ascii="Times New Roman" w:eastAsia="Times New Roman" w:hAnsi="Times New Roman" w:cs="Times New Roman"/>
          <w:sz w:val="24"/>
          <w:szCs w:val="24"/>
          <w:lang w:eastAsia="ru-RU"/>
        </w:rPr>
        <w:t xml:space="preserve">             </w:t>
      </w:r>
    </w:p>
    <w:p w:rsidR="0022155C" w:rsidRPr="0022155C" w:rsidRDefault="0022155C" w:rsidP="0022155C">
      <w:pPr>
        <w:spacing w:after="0" w:line="240" w:lineRule="auto"/>
        <w:jc w:val="center"/>
        <w:rPr>
          <w:rFonts w:ascii="Times New Roman" w:eastAsia="Times New Roman" w:hAnsi="Times New Roman" w:cs="Times New Roman"/>
          <w:bCs/>
          <w:sz w:val="24"/>
          <w:szCs w:val="24"/>
        </w:rPr>
      </w:pPr>
      <w:r w:rsidRPr="0022155C">
        <w:rPr>
          <w:rFonts w:ascii="Times New Roman" w:eastAsia="Times New Roman" w:hAnsi="Times New Roman" w:cs="Times New Roman"/>
          <w:bCs/>
          <w:sz w:val="24"/>
          <w:szCs w:val="24"/>
        </w:rPr>
        <w:t xml:space="preserve">Администрация муниципального образования </w:t>
      </w:r>
    </w:p>
    <w:p w:rsidR="0022155C" w:rsidRPr="0022155C" w:rsidRDefault="0022155C" w:rsidP="0022155C">
      <w:pPr>
        <w:spacing w:after="0" w:line="240" w:lineRule="auto"/>
        <w:jc w:val="center"/>
        <w:rPr>
          <w:rFonts w:ascii="Times New Roman" w:eastAsia="Times New Roman" w:hAnsi="Times New Roman" w:cs="Times New Roman"/>
          <w:bCs/>
          <w:sz w:val="24"/>
          <w:szCs w:val="24"/>
        </w:rPr>
      </w:pPr>
      <w:proofErr w:type="spellStart"/>
      <w:r w:rsidRPr="0022155C">
        <w:rPr>
          <w:rFonts w:ascii="Times New Roman" w:eastAsia="Times New Roman" w:hAnsi="Times New Roman" w:cs="Times New Roman"/>
          <w:bCs/>
          <w:sz w:val="24"/>
          <w:szCs w:val="24"/>
        </w:rPr>
        <w:t>Красноозерное</w:t>
      </w:r>
      <w:proofErr w:type="spellEnd"/>
      <w:r w:rsidRPr="0022155C">
        <w:rPr>
          <w:rFonts w:ascii="Times New Roman" w:eastAsia="Times New Roman" w:hAnsi="Times New Roman" w:cs="Times New Roman"/>
          <w:bCs/>
          <w:sz w:val="24"/>
          <w:szCs w:val="24"/>
        </w:rPr>
        <w:t xml:space="preserve"> сельское поселение муниципального образования</w:t>
      </w:r>
    </w:p>
    <w:p w:rsidR="0022155C" w:rsidRPr="0022155C" w:rsidRDefault="0022155C" w:rsidP="0022155C">
      <w:pPr>
        <w:spacing w:after="0" w:line="240" w:lineRule="auto"/>
        <w:jc w:val="center"/>
        <w:rPr>
          <w:rFonts w:ascii="Times New Roman" w:eastAsia="Times New Roman" w:hAnsi="Times New Roman" w:cs="Times New Roman"/>
          <w:bCs/>
          <w:sz w:val="24"/>
          <w:szCs w:val="24"/>
        </w:rPr>
      </w:pPr>
      <w:r w:rsidRPr="0022155C">
        <w:rPr>
          <w:rFonts w:ascii="Times New Roman" w:eastAsia="Times New Roman" w:hAnsi="Times New Roman" w:cs="Times New Roman"/>
          <w:bCs/>
          <w:sz w:val="24"/>
          <w:szCs w:val="24"/>
        </w:rPr>
        <w:t xml:space="preserve"> </w:t>
      </w:r>
      <w:proofErr w:type="spellStart"/>
      <w:r w:rsidRPr="0022155C">
        <w:rPr>
          <w:rFonts w:ascii="Times New Roman" w:eastAsia="Times New Roman" w:hAnsi="Times New Roman" w:cs="Times New Roman"/>
          <w:bCs/>
          <w:sz w:val="24"/>
          <w:szCs w:val="24"/>
        </w:rPr>
        <w:t>Приозерский</w:t>
      </w:r>
      <w:proofErr w:type="spellEnd"/>
      <w:r w:rsidRPr="0022155C">
        <w:rPr>
          <w:rFonts w:ascii="Times New Roman" w:eastAsia="Times New Roman" w:hAnsi="Times New Roman" w:cs="Times New Roman"/>
          <w:bCs/>
          <w:sz w:val="24"/>
          <w:szCs w:val="24"/>
        </w:rPr>
        <w:t xml:space="preserve"> муниципальный район Ленинградской области.</w:t>
      </w:r>
    </w:p>
    <w:p w:rsidR="0022155C" w:rsidRPr="0022155C" w:rsidRDefault="0022155C" w:rsidP="0022155C">
      <w:pPr>
        <w:spacing w:after="0" w:line="240" w:lineRule="auto"/>
        <w:jc w:val="center"/>
        <w:rPr>
          <w:rFonts w:ascii="Times New Roman" w:eastAsia="Times New Roman" w:hAnsi="Times New Roman" w:cs="Times New Roman"/>
          <w:sz w:val="24"/>
          <w:szCs w:val="24"/>
        </w:rPr>
      </w:pPr>
    </w:p>
    <w:p w:rsidR="0022155C" w:rsidRPr="0022155C" w:rsidRDefault="0022155C" w:rsidP="0022155C">
      <w:pPr>
        <w:spacing w:after="0" w:line="240" w:lineRule="auto"/>
        <w:jc w:val="center"/>
        <w:rPr>
          <w:rFonts w:ascii="Times New Roman" w:eastAsia="Times New Roman" w:hAnsi="Times New Roman" w:cs="Times New Roman"/>
          <w:sz w:val="24"/>
          <w:szCs w:val="24"/>
        </w:rPr>
      </w:pPr>
      <w:r w:rsidRPr="0022155C">
        <w:rPr>
          <w:rFonts w:ascii="Times New Roman" w:eastAsia="Times New Roman" w:hAnsi="Times New Roman" w:cs="Times New Roman"/>
          <w:sz w:val="24"/>
          <w:szCs w:val="24"/>
        </w:rPr>
        <w:t>ПОСТАНОВЛЕНИЕ</w:t>
      </w:r>
    </w:p>
    <w:p w:rsidR="0022155C" w:rsidRPr="0022155C" w:rsidRDefault="0022155C" w:rsidP="0022155C">
      <w:pPr>
        <w:spacing w:after="0" w:line="240" w:lineRule="auto"/>
        <w:jc w:val="both"/>
        <w:rPr>
          <w:rFonts w:ascii="Times New Roman" w:eastAsia="Times New Roman" w:hAnsi="Times New Roman" w:cs="Times New Roman"/>
          <w:sz w:val="24"/>
          <w:szCs w:val="24"/>
          <w:lang w:eastAsia="ru-RU"/>
        </w:rPr>
      </w:pPr>
    </w:p>
    <w:p w:rsidR="0022155C" w:rsidRDefault="005351D5" w:rsidP="0022155C">
      <w:pPr>
        <w:tabs>
          <w:tab w:val="left" w:pos="396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22155C" w:rsidRPr="0022155C">
        <w:rPr>
          <w:rFonts w:ascii="Times New Roman" w:eastAsia="Times New Roman" w:hAnsi="Times New Roman" w:cs="Times New Roman"/>
          <w:sz w:val="24"/>
          <w:szCs w:val="24"/>
          <w:lang w:eastAsia="ru-RU"/>
        </w:rPr>
        <w:t xml:space="preserve"> </w:t>
      </w:r>
      <w:r w:rsidR="00D36BE0">
        <w:rPr>
          <w:rFonts w:ascii="Times New Roman" w:eastAsia="Times New Roman" w:hAnsi="Times New Roman" w:cs="Times New Roman"/>
          <w:sz w:val="24"/>
          <w:szCs w:val="24"/>
          <w:lang w:eastAsia="ru-RU"/>
        </w:rPr>
        <w:t>12 мая</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2020</w:t>
      </w:r>
      <w:r w:rsidR="0022155C" w:rsidRPr="0022155C">
        <w:rPr>
          <w:rFonts w:ascii="Times New Roman" w:eastAsia="Times New Roman" w:hAnsi="Times New Roman" w:cs="Times New Roman"/>
          <w:sz w:val="24"/>
          <w:szCs w:val="24"/>
          <w:lang w:eastAsia="ru-RU"/>
        </w:rPr>
        <w:t xml:space="preserve">  года</w:t>
      </w:r>
      <w:proofErr w:type="gramEnd"/>
      <w:r w:rsidR="0022155C" w:rsidRPr="0022155C">
        <w:rPr>
          <w:rFonts w:ascii="Times New Roman" w:eastAsia="Times New Roman" w:hAnsi="Times New Roman" w:cs="Times New Roman"/>
          <w:sz w:val="24"/>
          <w:szCs w:val="24"/>
          <w:lang w:eastAsia="ru-RU"/>
        </w:rPr>
        <w:t xml:space="preserve">  </w:t>
      </w:r>
      <w:r w:rsidR="00D36BE0">
        <w:rPr>
          <w:rFonts w:ascii="Times New Roman" w:eastAsia="Times New Roman" w:hAnsi="Times New Roman" w:cs="Times New Roman"/>
          <w:sz w:val="24"/>
          <w:szCs w:val="24"/>
          <w:lang w:eastAsia="ru-RU"/>
        </w:rPr>
        <w:t xml:space="preserve">                           </w:t>
      </w:r>
      <w:r w:rsidR="0022155C" w:rsidRPr="0022155C">
        <w:rPr>
          <w:rFonts w:ascii="Times New Roman" w:eastAsia="Times New Roman" w:hAnsi="Times New Roman" w:cs="Times New Roman"/>
          <w:sz w:val="24"/>
          <w:szCs w:val="24"/>
          <w:lang w:eastAsia="ru-RU"/>
        </w:rPr>
        <w:t xml:space="preserve"> №  </w:t>
      </w:r>
      <w:r w:rsidR="00D36BE0">
        <w:rPr>
          <w:rFonts w:ascii="Times New Roman" w:eastAsia="Times New Roman" w:hAnsi="Times New Roman" w:cs="Times New Roman"/>
          <w:sz w:val="24"/>
          <w:szCs w:val="24"/>
          <w:lang w:eastAsia="ru-RU"/>
        </w:rPr>
        <w:t>109</w:t>
      </w:r>
    </w:p>
    <w:p w:rsidR="005351D5" w:rsidRPr="0022155C" w:rsidRDefault="005351D5" w:rsidP="0022155C">
      <w:pPr>
        <w:tabs>
          <w:tab w:val="left" w:pos="3969"/>
        </w:tabs>
        <w:spacing w:after="0" w:line="240" w:lineRule="auto"/>
        <w:jc w:val="both"/>
        <w:rPr>
          <w:rFonts w:ascii="Times New Roman" w:eastAsia="Times New Roman" w:hAnsi="Times New Roman" w:cs="Times New Roman"/>
          <w:sz w:val="24"/>
          <w:szCs w:val="24"/>
          <w:lang w:eastAsia="ru-RU"/>
        </w:rPr>
      </w:pPr>
    </w:p>
    <w:p w:rsidR="0022155C" w:rsidRPr="005351D5" w:rsidRDefault="001D1826" w:rsidP="001D1826">
      <w:pPr>
        <w:tabs>
          <w:tab w:val="left" w:pos="6540"/>
        </w:tabs>
        <w:spacing w:after="0" w:line="240" w:lineRule="auto"/>
        <w:rPr>
          <w:rFonts w:ascii="Times New Roman" w:eastAsia="Times New Roman" w:hAnsi="Times New Roman" w:cs="Times New Roman"/>
          <w:bCs/>
          <w:color w:val="000000"/>
          <w:sz w:val="24"/>
          <w:szCs w:val="24"/>
          <w:lang w:eastAsia="ru-RU"/>
        </w:rPr>
      </w:pPr>
      <w:r>
        <w:rPr>
          <w:rFonts w:ascii="Verdana" w:eastAsia="Times New Roman" w:hAnsi="Verdana" w:cs="Times New Roman"/>
          <w:b/>
          <w:bCs/>
          <w:color w:val="000000"/>
          <w:sz w:val="23"/>
          <w:szCs w:val="23"/>
          <w:lang w:eastAsia="ru-RU"/>
        </w:rPr>
        <w:tab/>
      </w:r>
      <w:r w:rsidRPr="001D1826">
        <w:rPr>
          <w:rFonts w:ascii="Verdana" w:eastAsia="Times New Roman" w:hAnsi="Verdana" w:cs="Times New Roman"/>
          <w:bCs/>
          <w:color w:val="000000"/>
          <w:sz w:val="23"/>
          <w:szCs w:val="23"/>
          <w:lang w:eastAsia="ru-RU"/>
        </w:rPr>
        <w:t xml:space="preserve">         </w:t>
      </w:r>
    </w:p>
    <w:p w:rsidR="00E95C35" w:rsidRPr="0022155C" w:rsidRDefault="00E95C35" w:rsidP="0022155C">
      <w:pPr>
        <w:spacing w:after="0" w:line="240" w:lineRule="auto"/>
        <w:ind w:right="4110"/>
        <w:jc w:val="both"/>
        <w:rPr>
          <w:rFonts w:ascii="Times New Roman" w:eastAsia="Times New Roman" w:hAnsi="Times New Roman" w:cs="Times New Roman"/>
          <w:bCs/>
          <w:color w:val="000000"/>
          <w:sz w:val="24"/>
          <w:szCs w:val="24"/>
          <w:lang w:eastAsia="ru-RU"/>
        </w:rPr>
      </w:pPr>
      <w:r w:rsidRPr="0022155C">
        <w:rPr>
          <w:rFonts w:ascii="Times New Roman" w:eastAsia="Times New Roman" w:hAnsi="Times New Roman" w:cs="Times New Roman"/>
          <w:bCs/>
          <w:color w:val="000000"/>
          <w:sz w:val="24"/>
          <w:szCs w:val="24"/>
          <w:lang w:eastAsia="ru-RU"/>
        </w:rPr>
        <w:t xml:space="preserve">Об утверждении Административного регламента предоставления муниципальной услуги «Установление публичного сервитута в отношении земельного участка и (или) земель, находящихся в собственности МО </w:t>
      </w:r>
      <w:proofErr w:type="spellStart"/>
      <w:r w:rsidRPr="0022155C">
        <w:rPr>
          <w:rFonts w:ascii="Times New Roman" w:eastAsia="Times New Roman" w:hAnsi="Times New Roman" w:cs="Times New Roman"/>
          <w:bCs/>
          <w:color w:val="000000"/>
          <w:sz w:val="24"/>
          <w:szCs w:val="24"/>
          <w:lang w:eastAsia="ru-RU"/>
        </w:rPr>
        <w:t>Красноо</w:t>
      </w:r>
      <w:r w:rsidR="0022155C">
        <w:rPr>
          <w:rFonts w:ascii="Times New Roman" w:eastAsia="Times New Roman" w:hAnsi="Times New Roman" w:cs="Times New Roman"/>
          <w:bCs/>
          <w:color w:val="000000"/>
          <w:sz w:val="24"/>
          <w:szCs w:val="24"/>
          <w:lang w:eastAsia="ru-RU"/>
        </w:rPr>
        <w:t>з</w:t>
      </w:r>
      <w:r w:rsidRPr="0022155C">
        <w:rPr>
          <w:rFonts w:ascii="Times New Roman" w:eastAsia="Times New Roman" w:hAnsi="Times New Roman" w:cs="Times New Roman"/>
          <w:bCs/>
          <w:color w:val="000000"/>
          <w:sz w:val="24"/>
          <w:szCs w:val="24"/>
          <w:lang w:eastAsia="ru-RU"/>
        </w:rPr>
        <w:t>ерное</w:t>
      </w:r>
      <w:proofErr w:type="spellEnd"/>
      <w:r w:rsidRPr="0022155C">
        <w:rPr>
          <w:rFonts w:ascii="Times New Roman" w:eastAsia="Times New Roman" w:hAnsi="Times New Roman" w:cs="Times New Roman"/>
          <w:bCs/>
          <w:color w:val="000000"/>
          <w:sz w:val="24"/>
          <w:szCs w:val="24"/>
          <w:lang w:eastAsia="ru-RU"/>
        </w:rPr>
        <w:t xml:space="preserve"> сельское поселение для их использования в целях, предусмотренных статьей 39.37 Земельного кодекса Российской Федерации»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95C35">
        <w:rPr>
          <w:rFonts w:ascii="Verdana" w:eastAsia="Times New Roman" w:hAnsi="Verdana" w:cs="Times New Roman"/>
          <w:color w:val="000000"/>
          <w:sz w:val="17"/>
          <w:szCs w:val="17"/>
          <w:lang w:eastAsia="ru-RU"/>
        </w:rPr>
        <w:t> </w:t>
      </w:r>
      <w:r w:rsidR="00B11B93" w:rsidRPr="00B11B93">
        <w:rPr>
          <w:rFonts w:ascii="Times New Roman" w:eastAsia="Times New Roman" w:hAnsi="Times New Roman" w:cs="Times New Roman"/>
          <w:color w:val="000000"/>
          <w:sz w:val="24"/>
          <w:szCs w:val="24"/>
          <w:lang w:eastAsia="ar-SA"/>
        </w:rPr>
        <w:t xml:space="preserve">Рассмотрев представление </w:t>
      </w:r>
      <w:proofErr w:type="spellStart"/>
      <w:r w:rsidR="00B11B93" w:rsidRPr="00B11B93">
        <w:rPr>
          <w:rFonts w:ascii="Times New Roman" w:eastAsia="Times New Roman" w:hAnsi="Times New Roman" w:cs="Times New Roman"/>
          <w:color w:val="000000"/>
          <w:sz w:val="24"/>
          <w:szCs w:val="24"/>
          <w:lang w:eastAsia="ar-SA"/>
        </w:rPr>
        <w:t>Приозерского</w:t>
      </w:r>
      <w:proofErr w:type="spellEnd"/>
      <w:r w:rsidR="00B11B93" w:rsidRPr="00B11B93">
        <w:rPr>
          <w:rFonts w:ascii="Times New Roman" w:eastAsia="Times New Roman" w:hAnsi="Times New Roman" w:cs="Times New Roman"/>
          <w:color w:val="000000"/>
          <w:sz w:val="24"/>
          <w:szCs w:val="24"/>
          <w:lang w:eastAsia="ar-SA"/>
        </w:rPr>
        <w:t xml:space="preserve"> городского прокурора Ленинградской области от </w:t>
      </w:r>
      <w:r w:rsidR="00B11B93">
        <w:rPr>
          <w:rFonts w:ascii="Times New Roman" w:eastAsia="Times New Roman" w:hAnsi="Times New Roman" w:cs="Times New Roman"/>
          <w:color w:val="000000"/>
          <w:sz w:val="24"/>
          <w:szCs w:val="24"/>
          <w:lang w:eastAsia="ar-SA"/>
        </w:rPr>
        <w:t>14.</w:t>
      </w:r>
      <w:r w:rsidR="00B11B93" w:rsidRPr="00B11B93">
        <w:rPr>
          <w:rFonts w:ascii="Times New Roman" w:eastAsia="Times New Roman" w:hAnsi="Times New Roman" w:cs="Times New Roman"/>
          <w:color w:val="000000"/>
          <w:sz w:val="24"/>
          <w:szCs w:val="24"/>
          <w:lang w:eastAsia="ar-SA"/>
        </w:rPr>
        <w:t>04.2019 № 7-5</w:t>
      </w:r>
      <w:r w:rsidR="00B11B93">
        <w:rPr>
          <w:rFonts w:ascii="Times New Roman" w:eastAsia="Times New Roman" w:hAnsi="Times New Roman" w:cs="Times New Roman"/>
          <w:color w:val="000000"/>
          <w:sz w:val="24"/>
          <w:szCs w:val="24"/>
          <w:lang w:eastAsia="ar-SA"/>
        </w:rPr>
        <w:t>6-2020</w:t>
      </w:r>
      <w:r w:rsidR="00B11B93" w:rsidRPr="00B11B93">
        <w:rPr>
          <w:rFonts w:ascii="Times New Roman" w:eastAsia="Times New Roman" w:hAnsi="Times New Roman" w:cs="Times New Roman"/>
          <w:color w:val="000000"/>
          <w:sz w:val="24"/>
          <w:szCs w:val="24"/>
          <w:lang w:eastAsia="ar-SA"/>
        </w:rPr>
        <w:t>,</w:t>
      </w:r>
      <w:r w:rsidR="00B11B93">
        <w:rPr>
          <w:rFonts w:ascii="Times New Roman" w:eastAsia="Times New Roman" w:hAnsi="Times New Roman" w:cs="Times New Roman"/>
          <w:color w:val="000000"/>
          <w:sz w:val="24"/>
          <w:szCs w:val="24"/>
          <w:lang w:eastAsia="ar-SA"/>
        </w:rPr>
        <w:t xml:space="preserve"> в</w:t>
      </w:r>
      <w:r w:rsidRPr="0022155C">
        <w:rPr>
          <w:rFonts w:ascii="Times New Roman" w:eastAsia="Times New Roman" w:hAnsi="Times New Roman" w:cs="Times New Roman"/>
          <w:color w:val="000000"/>
          <w:sz w:val="24"/>
          <w:szCs w:val="24"/>
          <w:lang w:eastAsia="ru-RU"/>
        </w:rPr>
        <w:t xml:space="preserve"> соответствии с Федеральным законом от 27.07.2010 года № 210-ФЗ «Об организации предоставления государственных и муниципальных услуг», постановления Кабинета Министров от  29 апреля 2011 года №166 «О порядке разработки и утверждения административных регламентов исполнения государственных функций и предоставления государственных услуг», в целях приведения в соответствие с действующим законодательством административных регламентов  предоставления муниципальных услуг, Администрация МО </w:t>
      </w:r>
      <w:proofErr w:type="spellStart"/>
      <w:r w:rsidRPr="0022155C">
        <w:rPr>
          <w:rFonts w:ascii="Times New Roman" w:eastAsia="Times New Roman" w:hAnsi="Times New Roman" w:cs="Times New Roman"/>
          <w:color w:val="000000"/>
          <w:sz w:val="24"/>
          <w:szCs w:val="24"/>
          <w:lang w:eastAsia="ru-RU"/>
        </w:rPr>
        <w:t>Красноо</w:t>
      </w:r>
      <w:r w:rsidR="009F4B16" w:rsidRPr="0022155C">
        <w:rPr>
          <w:rFonts w:ascii="Times New Roman" w:eastAsia="Times New Roman" w:hAnsi="Times New Roman" w:cs="Times New Roman"/>
          <w:color w:val="000000"/>
          <w:sz w:val="24"/>
          <w:szCs w:val="24"/>
          <w:lang w:eastAsia="ru-RU"/>
        </w:rPr>
        <w:t>з</w:t>
      </w:r>
      <w:r w:rsidRPr="0022155C">
        <w:rPr>
          <w:rFonts w:ascii="Times New Roman" w:eastAsia="Times New Roman" w:hAnsi="Times New Roman" w:cs="Times New Roman"/>
          <w:color w:val="000000"/>
          <w:sz w:val="24"/>
          <w:szCs w:val="24"/>
          <w:lang w:eastAsia="ru-RU"/>
        </w:rPr>
        <w:t>ерное</w:t>
      </w:r>
      <w:proofErr w:type="spellEnd"/>
      <w:r w:rsidRPr="0022155C">
        <w:rPr>
          <w:rFonts w:ascii="Times New Roman" w:eastAsia="Times New Roman" w:hAnsi="Times New Roman" w:cs="Times New Roman"/>
          <w:color w:val="000000"/>
          <w:sz w:val="24"/>
          <w:szCs w:val="24"/>
          <w:lang w:eastAsia="ru-RU"/>
        </w:rPr>
        <w:t xml:space="preserve"> сельское поселение МО </w:t>
      </w:r>
      <w:proofErr w:type="spellStart"/>
      <w:r w:rsidRPr="0022155C">
        <w:rPr>
          <w:rFonts w:ascii="Times New Roman" w:eastAsia="Times New Roman" w:hAnsi="Times New Roman" w:cs="Times New Roman"/>
          <w:color w:val="000000"/>
          <w:sz w:val="24"/>
          <w:szCs w:val="24"/>
          <w:lang w:eastAsia="ru-RU"/>
        </w:rPr>
        <w:t>Прио</w:t>
      </w:r>
      <w:r w:rsidR="009F4B16" w:rsidRPr="0022155C">
        <w:rPr>
          <w:rFonts w:ascii="Times New Roman" w:eastAsia="Times New Roman" w:hAnsi="Times New Roman" w:cs="Times New Roman"/>
          <w:color w:val="000000"/>
          <w:sz w:val="24"/>
          <w:szCs w:val="24"/>
          <w:lang w:eastAsia="ru-RU"/>
        </w:rPr>
        <w:t>з</w:t>
      </w:r>
      <w:r w:rsidRPr="0022155C">
        <w:rPr>
          <w:rFonts w:ascii="Times New Roman" w:eastAsia="Times New Roman" w:hAnsi="Times New Roman" w:cs="Times New Roman"/>
          <w:color w:val="000000"/>
          <w:sz w:val="24"/>
          <w:szCs w:val="24"/>
          <w:lang w:eastAsia="ru-RU"/>
        </w:rPr>
        <w:t>ерский</w:t>
      </w:r>
      <w:proofErr w:type="spellEnd"/>
      <w:r w:rsidRPr="0022155C">
        <w:rPr>
          <w:rFonts w:ascii="Times New Roman" w:eastAsia="Times New Roman" w:hAnsi="Times New Roman" w:cs="Times New Roman"/>
          <w:color w:val="000000"/>
          <w:sz w:val="24"/>
          <w:szCs w:val="24"/>
          <w:lang w:eastAsia="ru-RU"/>
        </w:rPr>
        <w:t xml:space="preserve"> муниципальный район Ленинградской области </w:t>
      </w:r>
      <w:r w:rsidR="0022155C">
        <w:rPr>
          <w:rFonts w:ascii="Times New Roman" w:eastAsia="Times New Roman" w:hAnsi="Times New Roman" w:cs="Times New Roman"/>
          <w:b/>
          <w:bCs/>
          <w:color w:val="000000"/>
          <w:sz w:val="24"/>
          <w:szCs w:val="24"/>
          <w:lang w:eastAsia="ru-RU"/>
        </w:rPr>
        <w:t>ПОСТАНОВЛЯЕТ</w:t>
      </w:r>
      <w:r w:rsidRPr="0022155C">
        <w:rPr>
          <w:rFonts w:ascii="Times New Roman" w:eastAsia="Times New Roman" w:hAnsi="Times New Roman" w:cs="Times New Roman"/>
          <w:b/>
          <w:bCs/>
          <w:color w:val="000000"/>
          <w:sz w:val="24"/>
          <w:szCs w:val="24"/>
          <w:lang w:eastAsia="ru-RU"/>
        </w:rPr>
        <w:t>:</w:t>
      </w:r>
    </w:p>
    <w:p w:rsid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           1. Утвердить Административный регламент предоставления муниципальной услуги «Установление публичного сервитута в отношении земельного участка и (или) земель, находящихся в собственности МО </w:t>
      </w:r>
      <w:proofErr w:type="spellStart"/>
      <w:r w:rsidRPr="0022155C">
        <w:rPr>
          <w:rFonts w:ascii="Times New Roman" w:eastAsia="Times New Roman" w:hAnsi="Times New Roman" w:cs="Times New Roman"/>
          <w:color w:val="000000"/>
          <w:sz w:val="24"/>
          <w:szCs w:val="24"/>
          <w:lang w:eastAsia="ru-RU"/>
        </w:rPr>
        <w:t>Красноо</w:t>
      </w:r>
      <w:r w:rsidR="009F4B16" w:rsidRPr="0022155C">
        <w:rPr>
          <w:rFonts w:ascii="Times New Roman" w:eastAsia="Times New Roman" w:hAnsi="Times New Roman" w:cs="Times New Roman"/>
          <w:color w:val="000000"/>
          <w:sz w:val="24"/>
          <w:szCs w:val="24"/>
          <w:lang w:eastAsia="ru-RU"/>
        </w:rPr>
        <w:t>з</w:t>
      </w:r>
      <w:r w:rsidRPr="0022155C">
        <w:rPr>
          <w:rFonts w:ascii="Times New Roman" w:eastAsia="Times New Roman" w:hAnsi="Times New Roman" w:cs="Times New Roman"/>
          <w:color w:val="000000"/>
          <w:sz w:val="24"/>
          <w:szCs w:val="24"/>
          <w:lang w:eastAsia="ru-RU"/>
        </w:rPr>
        <w:t>ерное</w:t>
      </w:r>
      <w:proofErr w:type="spellEnd"/>
      <w:r w:rsidRPr="0022155C">
        <w:rPr>
          <w:rFonts w:ascii="Times New Roman" w:eastAsia="Times New Roman" w:hAnsi="Times New Roman" w:cs="Times New Roman"/>
          <w:color w:val="000000"/>
          <w:sz w:val="24"/>
          <w:szCs w:val="24"/>
          <w:lang w:eastAsia="ru-RU"/>
        </w:rPr>
        <w:t xml:space="preserve"> сельское поселение для их использования в целях, предусмотренных статьей 39.37 Земельного кодекса Российской </w:t>
      </w:r>
      <w:proofErr w:type="gramStart"/>
      <w:r w:rsidRPr="0022155C">
        <w:rPr>
          <w:rFonts w:ascii="Times New Roman" w:eastAsia="Times New Roman" w:hAnsi="Times New Roman" w:cs="Times New Roman"/>
          <w:color w:val="000000"/>
          <w:sz w:val="24"/>
          <w:szCs w:val="24"/>
          <w:lang w:eastAsia="ru-RU"/>
        </w:rPr>
        <w:t>Федерации»  согласно</w:t>
      </w:r>
      <w:proofErr w:type="gramEnd"/>
      <w:r w:rsidRPr="0022155C">
        <w:rPr>
          <w:rFonts w:ascii="Times New Roman" w:eastAsia="Times New Roman" w:hAnsi="Times New Roman" w:cs="Times New Roman"/>
          <w:color w:val="000000"/>
          <w:sz w:val="24"/>
          <w:szCs w:val="24"/>
          <w:lang w:eastAsia="ru-RU"/>
        </w:rPr>
        <w:t xml:space="preserve"> приложению.</w:t>
      </w:r>
    </w:p>
    <w:p w:rsidR="0022155C" w:rsidRDefault="00E95C35" w:rsidP="007E024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            2. </w:t>
      </w:r>
      <w:r w:rsidR="0022155C" w:rsidRPr="0022155C">
        <w:rPr>
          <w:rFonts w:ascii="Times New Roman" w:eastAsia="Times New Roman" w:hAnsi="Times New Roman" w:cs="Times New Roman"/>
          <w:color w:val="000000"/>
          <w:sz w:val="24"/>
          <w:szCs w:val="24"/>
          <w:lang w:eastAsia="ru-RU"/>
        </w:rPr>
        <w:t xml:space="preserve">Настоящее </w:t>
      </w:r>
      <w:proofErr w:type="gramStart"/>
      <w:r w:rsidR="0022155C" w:rsidRPr="0022155C">
        <w:rPr>
          <w:rFonts w:ascii="Times New Roman" w:eastAsia="Times New Roman" w:hAnsi="Times New Roman" w:cs="Times New Roman"/>
          <w:color w:val="000000"/>
          <w:sz w:val="24"/>
          <w:szCs w:val="24"/>
          <w:lang w:eastAsia="ru-RU"/>
        </w:rPr>
        <w:t>постановление  подлежит</w:t>
      </w:r>
      <w:proofErr w:type="gramEnd"/>
      <w:r w:rsidR="0022155C" w:rsidRPr="0022155C">
        <w:rPr>
          <w:rFonts w:ascii="Times New Roman" w:eastAsia="Times New Roman" w:hAnsi="Times New Roman" w:cs="Times New Roman"/>
          <w:color w:val="000000"/>
          <w:sz w:val="24"/>
          <w:szCs w:val="24"/>
          <w:lang w:eastAsia="ru-RU"/>
        </w:rPr>
        <w:t xml:space="preserve"> официальному опубликованию в сетевом издании «</w:t>
      </w:r>
      <w:proofErr w:type="spellStart"/>
      <w:r w:rsidR="0022155C" w:rsidRPr="0022155C">
        <w:rPr>
          <w:rFonts w:ascii="Times New Roman" w:eastAsia="Times New Roman" w:hAnsi="Times New Roman" w:cs="Times New Roman"/>
          <w:color w:val="000000"/>
          <w:sz w:val="24"/>
          <w:szCs w:val="24"/>
          <w:lang w:eastAsia="ru-RU"/>
        </w:rPr>
        <w:t>Леноблинформ</w:t>
      </w:r>
      <w:proofErr w:type="spellEnd"/>
      <w:r w:rsidR="0022155C" w:rsidRPr="0022155C">
        <w:rPr>
          <w:rFonts w:ascii="Times New Roman" w:eastAsia="Times New Roman" w:hAnsi="Times New Roman" w:cs="Times New Roman"/>
          <w:color w:val="000000"/>
          <w:sz w:val="24"/>
          <w:szCs w:val="24"/>
          <w:lang w:eastAsia="ru-RU"/>
        </w:rPr>
        <w:t xml:space="preserve">» и размещено на официальном сайте муниципального образования </w:t>
      </w:r>
      <w:proofErr w:type="spellStart"/>
      <w:r w:rsidR="0022155C" w:rsidRPr="0022155C">
        <w:rPr>
          <w:rFonts w:ascii="Times New Roman" w:eastAsia="Times New Roman" w:hAnsi="Times New Roman" w:cs="Times New Roman"/>
          <w:color w:val="000000"/>
          <w:sz w:val="24"/>
          <w:szCs w:val="24"/>
          <w:lang w:eastAsia="ru-RU"/>
        </w:rPr>
        <w:t>Красноозерное</w:t>
      </w:r>
      <w:proofErr w:type="spellEnd"/>
      <w:r w:rsidR="0022155C" w:rsidRPr="0022155C">
        <w:rPr>
          <w:rFonts w:ascii="Times New Roman" w:eastAsia="Times New Roman" w:hAnsi="Times New Roman" w:cs="Times New Roman"/>
          <w:color w:val="000000"/>
          <w:sz w:val="24"/>
          <w:szCs w:val="24"/>
          <w:lang w:eastAsia="ru-RU"/>
        </w:rPr>
        <w:t xml:space="preserve"> сельское поселение муниципального образования </w:t>
      </w:r>
      <w:proofErr w:type="spellStart"/>
      <w:r w:rsidR="0022155C" w:rsidRPr="0022155C">
        <w:rPr>
          <w:rFonts w:ascii="Times New Roman" w:eastAsia="Times New Roman" w:hAnsi="Times New Roman" w:cs="Times New Roman"/>
          <w:color w:val="000000"/>
          <w:sz w:val="24"/>
          <w:szCs w:val="24"/>
          <w:lang w:eastAsia="ru-RU"/>
        </w:rPr>
        <w:t>Приозерский</w:t>
      </w:r>
      <w:proofErr w:type="spellEnd"/>
      <w:r w:rsidR="0022155C" w:rsidRPr="0022155C">
        <w:rPr>
          <w:rFonts w:ascii="Times New Roman" w:eastAsia="Times New Roman" w:hAnsi="Times New Roman" w:cs="Times New Roman"/>
          <w:color w:val="000000"/>
          <w:sz w:val="24"/>
          <w:szCs w:val="24"/>
          <w:lang w:eastAsia="ru-RU"/>
        </w:rPr>
        <w:t xml:space="preserve"> муниципальный район Ленинградской области:: www.krasnoozernoe.ru</w:t>
      </w:r>
      <w:r w:rsidRPr="0022155C">
        <w:rPr>
          <w:rFonts w:ascii="Times New Roman" w:eastAsia="Times New Roman" w:hAnsi="Times New Roman" w:cs="Times New Roman"/>
          <w:color w:val="000000"/>
          <w:sz w:val="24"/>
          <w:szCs w:val="24"/>
          <w:lang w:eastAsia="ru-RU"/>
        </w:rPr>
        <w:t>         </w:t>
      </w:r>
    </w:p>
    <w:p w:rsidR="00E95C35" w:rsidRPr="0022155C" w:rsidRDefault="0022155C"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5C35" w:rsidRPr="0022155C">
        <w:rPr>
          <w:rFonts w:ascii="Times New Roman" w:eastAsia="Times New Roman" w:hAnsi="Times New Roman" w:cs="Times New Roman"/>
          <w:color w:val="000000"/>
          <w:sz w:val="24"/>
          <w:szCs w:val="24"/>
          <w:lang w:eastAsia="ru-RU"/>
        </w:rPr>
        <w:t>   3. Постановление вступает в силу после его официального опубликования.</w:t>
      </w:r>
    </w:p>
    <w:p w:rsidR="00E95C35" w:rsidRPr="0022155C" w:rsidRDefault="0022155C"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5C35" w:rsidRPr="0022155C">
        <w:rPr>
          <w:rFonts w:ascii="Times New Roman" w:eastAsia="Times New Roman" w:hAnsi="Times New Roman" w:cs="Times New Roman"/>
          <w:color w:val="000000"/>
          <w:sz w:val="24"/>
          <w:szCs w:val="24"/>
          <w:lang w:eastAsia="ru-RU"/>
        </w:rPr>
        <w:t> </w:t>
      </w:r>
      <w:r w:rsidRPr="0022155C">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p>
    <w:p w:rsidR="00E95C35" w:rsidRPr="00E95C35" w:rsidRDefault="00E95C35" w:rsidP="00E95C3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E95C35">
        <w:rPr>
          <w:rFonts w:ascii="Verdana" w:eastAsia="Times New Roman" w:hAnsi="Verdana" w:cs="Times New Roman"/>
          <w:color w:val="000000"/>
          <w:sz w:val="17"/>
          <w:szCs w:val="17"/>
          <w:lang w:eastAsia="ru-RU"/>
        </w:rPr>
        <w:t> </w:t>
      </w:r>
    </w:p>
    <w:p w:rsidR="0022155C" w:rsidRPr="0022155C" w:rsidRDefault="0022155C" w:rsidP="0022155C">
      <w:pPr>
        <w:widowControl w:val="0"/>
        <w:autoSpaceDE w:val="0"/>
        <w:spacing w:after="0" w:line="240" w:lineRule="auto"/>
        <w:jc w:val="both"/>
        <w:rPr>
          <w:rFonts w:ascii="Times New Roman" w:eastAsia="Times New Roman" w:hAnsi="Times New Roman" w:cs="Times New Roman"/>
          <w:sz w:val="16"/>
          <w:szCs w:val="16"/>
          <w:lang w:eastAsia="ru-RU"/>
        </w:rPr>
      </w:pPr>
      <w:r w:rsidRPr="0022155C">
        <w:rPr>
          <w:rFonts w:ascii="Times New Roman" w:eastAsia="Times New Roman" w:hAnsi="Times New Roman" w:cs="Times New Roman"/>
          <w:sz w:val="24"/>
          <w:szCs w:val="24"/>
          <w:lang w:eastAsia="ru-RU"/>
        </w:rPr>
        <w:t xml:space="preserve">Глава администрации                                                                    </w:t>
      </w:r>
      <w:proofErr w:type="spellStart"/>
      <w:r>
        <w:rPr>
          <w:rFonts w:ascii="Times New Roman" w:eastAsia="Times New Roman" w:hAnsi="Times New Roman" w:cs="Times New Roman"/>
          <w:sz w:val="24"/>
          <w:szCs w:val="24"/>
          <w:lang w:eastAsia="ru-RU"/>
        </w:rPr>
        <w:t>А.Н.Радецкий</w:t>
      </w:r>
      <w:proofErr w:type="spellEnd"/>
    </w:p>
    <w:p w:rsidR="0022155C" w:rsidRDefault="0022155C" w:rsidP="0022155C">
      <w:pPr>
        <w:widowControl w:val="0"/>
        <w:autoSpaceDE w:val="0"/>
        <w:spacing w:after="0" w:line="240" w:lineRule="auto"/>
        <w:jc w:val="both"/>
        <w:rPr>
          <w:rFonts w:ascii="Times New Roman" w:eastAsia="Times New Roman" w:hAnsi="Times New Roman" w:cs="Times New Roman"/>
          <w:sz w:val="24"/>
          <w:szCs w:val="24"/>
          <w:lang w:eastAsia="ru-RU"/>
        </w:rPr>
      </w:pPr>
      <w:r w:rsidRPr="0022155C">
        <w:rPr>
          <w:rFonts w:ascii="Times New Roman" w:eastAsia="Times New Roman" w:hAnsi="Times New Roman" w:cs="Times New Roman"/>
          <w:sz w:val="24"/>
          <w:szCs w:val="24"/>
          <w:lang w:eastAsia="ru-RU"/>
        </w:rPr>
        <w:t xml:space="preserve">                                </w:t>
      </w:r>
    </w:p>
    <w:p w:rsidR="0022155C" w:rsidRDefault="0022155C" w:rsidP="0022155C">
      <w:pPr>
        <w:widowControl w:val="0"/>
        <w:autoSpaceDE w:val="0"/>
        <w:spacing w:after="0" w:line="240" w:lineRule="auto"/>
        <w:jc w:val="both"/>
        <w:rPr>
          <w:rFonts w:ascii="Times New Roman" w:eastAsia="Times New Roman" w:hAnsi="Times New Roman" w:cs="Times New Roman"/>
          <w:sz w:val="24"/>
          <w:szCs w:val="24"/>
          <w:lang w:eastAsia="ru-RU"/>
        </w:rPr>
      </w:pPr>
    </w:p>
    <w:p w:rsidR="0022155C" w:rsidRPr="0022155C" w:rsidRDefault="0022155C" w:rsidP="0022155C">
      <w:pPr>
        <w:widowControl w:val="0"/>
        <w:autoSpaceDE w:val="0"/>
        <w:spacing w:after="0" w:line="240" w:lineRule="auto"/>
        <w:jc w:val="both"/>
        <w:rPr>
          <w:rFonts w:ascii="Times New Roman" w:eastAsia="Times New Roman" w:hAnsi="Times New Roman" w:cs="Times New Roman"/>
          <w:sz w:val="16"/>
          <w:szCs w:val="16"/>
          <w:lang w:eastAsia="ru-RU"/>
        </w:rPr>
      </w:pPr>
      <w:r w:rsidRPr="0022155C">
        <w:rPr>
          <w:rFonts w:ascii="Times New Roman" w:eastAsia="Times New Roman" w:hAnsi="Times New Roman" w:cs="Times New Roman"/>
          <w:sz w:val="24"/>
          <w:szCs w:val="24"/>
          <w:lang w:eastAsia="ru-RU"/>
        </w:rPr>
        <w:t xml:space="preserve">                            </w:t>
      </w:r>
    </w:p>
    <w:p w:rsidR="00517725" w:rsidRDefault="00517725" w:rsidP="00E95C35">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E95C35" w:rsidRPr="00E95C35" w:rsidRDefault="00E95C35" w:rsidP="00E95C35">
      <w:pPr>
        <w:spacing w:before="100" w:beforeAutospacing="1" w:after="100" w:afterAutospacing="1" w:line="240" w:lineRule="auto"/>
        <w:jc w:val="both"/>
        <w:rPr>
          <w:rFonts w:ascii="Verdana" w:eastAsia="Times New Roman" w:hAnsi="Verdana" w:cs="Times New Roman"/>
          <w:color w:val="000000"/>
          <w:sz w:val="17"/>
          <w:szCs w:val="17"/>
          <w:lang w:eastAsia="ru-RU"/>
        </w:rPr>
      </w:pPr>
      <w:bookmarkStart w:id="0" w:name="_GoBack"/>
      <w:bookmarkEnd w:id="0"/>
      <w:r w:rsidRPr="00E95C35">
        <w:rPr>
          <w:rFonts w:ascii="Verdana" w:eastAsia="Times New Roman" w:hAnsi="Verdana" w:cs="Times New Roman"/>
          <w:color w:val="000000"/>
          <w:sz w:val="17"/>
          <w:szCs w:val="17"/>
          <w:lang w:eastAsia="ru-RU"/>
        </w:rPr>
        <w:lastRenderedPageBreak/>
        <w:t> </w:t>
      </w:r>
      <w:bookmarkStart w:id="1" w:name="sub_1000"/>
      <w:bookmarkEnd w:id="1"/>
      <w:r w:rsidRPr="00E95C35">
        <w:rPr>
          <w:rFonts w:ascii="Verdana" w:eastAsia="Times New Roman" w:hAnsi="Verdana" w:cs="Times New Roman"/>
          <w:color w:val="000000"/>
          <w:sz w:val="17"/>
          <w:szCs w:val="17"/>
          <w:lang w:eastAsia="ru-RU"/>
        </w:rPr>
        <w:t> </w:t>
      </w:r>
    </w:p>
    <w:p w:rsidR="007E0241" w:rsidRPr="007E0241" w:rsidRDefault="007E0241" w:rsidP="007E0241">
      <w:pPr>
        <w:spacing w:after="0" w:line="240" w:lineRule="auto"/>
        <w:jc w:val="right"/>
        <w:rPr>
          <w:rFonts w:ascii="Times New Roman" w:eastAsia="Times New Roman" w:hAnsi="Times New Roman" w:cs="Times New Roman"/>
          <w:sz w:val="24"/>
          <w:szCs w:val="24"/>
          <w:lang w:eastAsia="ru-RU"/>
        </w:rPr>
      </w:pPr>
      <w:r w:rsidRPr="007E0241">
        <w:rPr>
          <w:rFonts w:ascii="Times New Roman" w:eastAsia="Times New Roman" w:hAnsi="Times New Roman" w:cs="Times New Roman"/>
          <w:lang w:eastAsia="ru-RU"/>
        </w:rPr>
        <w:t>Приложение</w:t>
      </w:r>
      <w:r w:rsidRPr="007E0241">
        <w:rPr>
          <w:rFonts w:ascii="Times New Roman" w:eastAsia="Times New Roman" w:hAnsi="Times New Roman" w:cs="Times New Roman"/>
          <w:sz w:val="24"/>
          <w:szCs w:val="24"/>
          <w:lang w:eastAsia="ru-RU"/>
        </w:rPr>
        <w:t xml:space="preserve"> </w:t>
      </w:r>
    </w:p>
    <w:p w:rsidR="007E0241" w:rsidRPr="007E0241" w:rsidRDefault="007E0241" w:rsidP="007E0241">
      <w:pPr>
        <w:spacing w:after="0" w:line="240" w:lineRule="auto"/>
        <w:jc w:val="right"/>
        <w:rPr>
          <w:rFonts w:ascii="Times New Roman" w:eastAsia="Times New Roman" w:hAnsi="Times New Roman" w:cs="Times New Roman"/>
          <w:sz w:val="24"/>
          <w:szCs w:val="24"/>
          <w:lang w:eastAsia="ru-RU"/>
        </w:rPr>
      </w:pPr>
      <w:r w:rsidRPr="007E0241">
        <w:rPr>
          <w:rFonts w:ascii="Times New Roman" w:eastAsia="Times New Roman" w:hAnsi="Times New Roman" w:cs="Times New Roman"/>
          <w:sz w:val="24"/>
          <w:szCs w:val="24"/>
          <w:lang w:eastAsia="ru-RU"/>
        </w:rPr>
        <w:t xml:space="preserve">Утвержден </w:t>
      </w:r>
    </w:p>
    <w:p w:rsidR="007E0241" w:rsidRPr="007E0241" w:rsidRDefault="007E0241" w:rsidP="007E0241">
      <w:pPr>
        <w:spacing w:after="0" w:line="240" w:lineRule="auto"/>
        <w:jc w:val="right"/>
        <w:rPr>
          <w:rFonts w:ascii="Times New Roman" w:eastAsia="Times New Roman" w:hAnsi="Times New Roman" w:cs="Times New Roman"/>
          <w:sz w:val="24"/>
          <w:szCs w:val="24"/>
          <w:lang w:eastAsia="ru-RU"/>
        </w:rPr>
      </w:pPr>
      <w:r w:rsidRPr="007E0241">
        <w:rPr>
          <w:rFonts w:ascii="Times New Roman" w:eastAsia="Times New Roman" w:hAnsi="Times New Roman" w:cs="Times New Roman"/>
          <w:sz w:val="24"/>
          <w:szCs w:val="24"/>
          <w:lang w:eastAsia="ru-RU"/>
        </w:rPr>
        <w:t xml:space="preserve">постановлением администрации </w:t>
      </w:r>
    </w:p>
    <w:p w:rsidR="007E0241" w:rsidRPr="007E0241" w:rsidRDefault="007E0241" w:rsidP="007E0241">
      <w:pPr>
        <w:spacing w:after="0" w:line="240" w:lineRule="auto"/>
        <w:jc w:val="right"/>
        <w:rPr>
          <w:rFonts w:ascii="Times New Roman" w:eastAsia="Times New Roman" w:hAnsi="Times New Roman" w:cs="Times New Roman"/>
          <w:sz w:val="24"/>
          <w:szCs w:val="24"/>
          <w:lang w:eastAsia="ru-RU"/>
        </w:rPr>
      </w:pPr>
      <w:r w:rsidRPr="007E0241">
        <w:rPr>
          <w:rFonts w:ascii="Times New Roman" w:eastAsia="Times New Roman" w:hAnsi="Times New Roman" w:cs="Times New Roman"/>
          <w:sz w:val="24"/>
          <w:szCs w:val="24"/>
          <w:lang w:eastAsia="ru-RU"/>
        </w:rPr>
        <w:t>муниципального      образования</w:t>
      </w:r>
    </w:p>
    <w:p w:rsidR="007E0241" w:rsidRPr="007E0241" w:rsidRDefault="007E0241" w:rsidP="007E0241">
      <w:pPr>
        <w:spacing w:after="0" w:line="240" w:lineRule="auto"/>
        <w:jc w:val="right"/>
        <w:rPr>
          <w:rFonts w:ascii="Times New Roman" w:eastAsia="Times New Roman" w:hAnsi="Times New Roman" w:cs="Times New Roman"/>
          <w:sz w:val="24"/>
          <w:szCs w:val="24"/>
          <w:lang w:eastAsia="ru-RU"/>
        </w:rPr>
      </w:pPr>
      <w:r w:rsidRPr="007E0241">
        <w:rPr>
          <w:rFonts w:ascii="Times New Roman" w:eastAsia="Times New Roman" w:hAnsi="Times New Roman" w:cs="Times New Roman"/>
          <w:sz w:val="24"/>
          <w:szCs w:val="24"/>
          <w:lang w:eastAsia="ru-RU"/>
        </w:rPr>
        <w:t xml:space="preserve"> </w:t>
      </w:r>
      <w:proofErr w:type="spellStart"/>
      <w:proofErr w:type="gramStart"/>
      <w:r w:rsidRPr="007E0241">
        <w:rPr>
          <w:rFonts w:ascii="Times New Roman" w:eastAsia="Times New Roman" w:hAnsi="Times New Roman" w:cs="Times New Roman"/>
          <w:sz w:val="24"/>
          <w:szCs w:val="24"/>
          <w:lang w:eastAsia="ru-RU"/>
        </w:rPr>
        <w:t>Красноозерное</w:t>
      </w:r>
      <w:proofErr w:type="spellEnd"/>
      <w:r w:rsidRPr="007E0241">
        <w:rPr>
          <w:rFonts w:ascii="Times New Roman" w:eastAsia="Times New Roman" w:hAnsi="Times New Roman" w:cs="Times New Roman"/>
          <w:sz w:val="24"/>
          <w:szCs w:val="24"/>
          <w:lang w:eastAsia="ru-RU"/>
        </w:rPr>
        <w:t xml:space="preserve">  сельское</w:t>
      </w:r>
      <w:proofErr w:type="gramEnd"/>
      <w:r w:rsidRPr="007E0241">
        <w:rPr>
          <w:rFonts w:ascii="Times New Roman" w:eastAsia="Times New Roman" w:hAnsi="Times New Roman" w:cs="Times New Roman"/>
          <w:sz w:val="24"/>
          <w:szCs w:val="24"/>
          <w:lang w:eastAsia="ru-RU"/>
        </w:rPr>
        <w:t xml:space="preserve"> поселение </w:t>
      </w:r>
    </w:p>
    <w:p w:rsidR="00B11B93" w:rsidRDefault="007E0241" w:rsidP="007E024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Pr="007E0241">
        <w:rPr>
          <w:rFonts w:ascii="Times New Roman" w:eastAsia="Times New Roman" w:hAnsi="Times New Roman" w:cs="Times New Roman"/>
          <w:sz w:val="24"/>
          <w:szCs w:val="24"/>
          <w:lang w:eastAsia="ru-RU"/>
        </w:rPr>
        <w:t xml:space="preserve"> </w:t>
      </w:r>
      <w:r w:rsidR="0085566C">
        <w:rPr>
          <w:rFonts w:ascii="Times New Roman" w:eastAsia="Times New Roman" w:hAnsi="Times New Roman" w:cs="Times New Roman"/>
          <w:sz w:val="24"/>
          <w:szCs w:val="24"/>
          <w:lang w:eastAsia="ru-RU"/>
        </w:rPr>
        <w:t xml:space="preserve">12 мая </w:t>
      </w:r>
      <w:r w:rsidRPr="007E0241">
        <w:rPr>
          <w:rFonts w:ascii="Times New Roman" w:eastAsia="Times New Roman" w:hAnsi="Times New Roman" w:cs="Times New Roman"/>
          <w:sz w:val="24"/>
          <w:szCs w:val="24"/>
          <w:lang w:eastAsia="ru-RU"/>
        </w:rPr>
        <w:t xml:space="preserve">2020 г. </w:t>
      </w:r>
      <w:r>
        <w:rPr>
          <w:rFonts w:ascii="Times New Roman" w:eastAsia="Times New Roman" w:hAnsi="Times New Roman" w:cs="Times New Roman"/>
          <w:sz w:val="24"/>
          <w:szCs w:val="24"/>
          <w:lang w:eastAsia="ru-RU"/>
        </w:rPr>
        <w:t xml:space="preserve"> </w:t>
      </w:r>
      <w:r w:rsidRPr="007E0241">
        <w:rPr>
          <w:rFonts w:ascii="Times New Roman" w:eastAsia="Times New Roman" w:hAnsi="Times New Roman" w:cs="Times New Roman"/>
          <w:sz w:val="24"/>
          <w:szCs w:val="24"/>
          <w:lang w:eastAsia="ru-RU"/>
        </w:rPr>
        <w:t xml:space="preserve">№ </w:t>
      </w:r>
      <w:r w:rsidR="0085566C">
        <w:rPr>
          <w:rFonts w:ascii="Times New Roman" w:eastAsia="Times New Roman" w:hAnsi="Times New Roman" w:cs="Times New Roman"/>
          <w:sz w:val="24"/>
          <w:szCs w:val="24"/>
          <w:lang w:eastAsia="ru-RU"/>
        </w:rPr>
        <w:t>109</w:t>
      </w:r>
      <w:r w:rsidRPr="007E0241">
        <w:rPr>
          <w:rFonts w:ascii="Times New Roman" w:eastAsia="Times New Roman" w:hAnsi="Times New Roman" w:cs="Times New Roman"/>
          <w:sz w:val="24"/>
          <w:szCs w:val="24"/>
          <w:lang w:eastAsia="ru-RU"/>
        </w:rPr>
        <w:t xml:space="preserve">  </w:t>
      </w:r>
    </w:p>
    <w:p w:rsidR="00E95C35" w:rsidRPr="007E0241" w:rsidRDefault="00E95C35" w:rsidP="007E0241">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7E0241">
        <w:rPr>
          <w:rFonts w:ascii="Times New Roman" w:eastAsia="Times New Roman" w:hAnsi="Times New Roman" w:cs="Times New Roman"/>
          <w:bCs/>
          <w:color w:val="000000"/>
          <w:sz w:val="24"/>
          <w:szCs w:val="24"/>
          <w:lang w:eastAsia="ru-RU"/>
        </w:rPr>
        <w:t> </w:t>
      </w:r>
    </w:p>
    <w:p w:rsidR="00E95C35" w:rsidRPr="007E0241" w:rsidRDefault="00E95C35" w:rsidP="00E95C35">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7E0241">
        <w:rPr>
          <w:rFonts w:ascii="Times New Roman" w:eastAsia="Times New Roman" w:hAnsi="Times New Roman" w:cs="Times New Roman"/>
          <w:b/>
          <w:color w:val="000000"/>
          <w:kern w:val="36"/>
          <w:sz w:val="24"/>
          <w:szCs w:val="24"/>
          <w:lang w:eastAsia="ru-RU"/>
        </w:rPr>
        <w:t>АДМИНИСТРАТИВНЫЙ РЕГЛАМЕНТ</w:t>
      </w:r>
    </w:p>
    <w:p w:rsidR="00E95C35" w:rsidRPr="001D1826" w:rsidRDefault="00E95C35" w:rsidP="00E95C35">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1D1826">
        <w:rPr>
          <w:rFonts w:ascii="Times New Roman" w:eastAsia="Times New Roman" w:hAnsi="Times New Roman" w:cs="Times New Roman"/>
          <w:b/>
          <w:bCs/>
          <w:color w:val="000000"/>
          <w:sz w:val="24"/>
          <w:szCs w:val="24"/>
          <w:lang w:eastAsia="ru-RU"/>
        </w:rPr>
        <w:t xml:space="preserve">по предоставлению муниципальной </w:t>
      </w:r>
      <w:proofErr w:type="gramStart"/>
      <w:r w:rsidRPr="001D1826">
        <w:rPr>
          <w:rFonts w:ascii="Times New Roman" w:eastAsia="Times New Roman" w:hAnsi="Times New Roman" w:cs="Times New Roman"/>
          <w:b/>
          <w:bCs/>
          <w:color w:val="000000"/>
          <w:sz w:val="24"/>
          <w:szCs w:val="24"/>
          <w:lang w:eastAsia="ru-RU"/>
        </w:rPr>
        <w:t>услуги  «</w:t>
      </w:r>
      <w:proofErr w:type="gramEnd"/>
      <w:r w:rsidRPr="001D1826">
        <w:rPr>
          <w:rFonts w:ascii="Times New Roman" w:eastAsia="Times New Roman" w:hAnsi="Times New Roman" w:cs="Times New Roman"/>
          <w:b/>
          <w:bCs/>
          <w:color w:val="000000"/>
          <w:sz w:val="24"/>
          <w:szCs w:val="24"/>
          <w:lang w:eastAsia="ru-RU"/>
        </w:rPr>
        <w:t xml:space="preserve">Установление публичного сервитута в отношении земельного участка и (или) земель, находящихся в собственности МО </w:t>
      </w:r>
      <w:proofErr w:type="spellStart"/>
      <w:r w:rsidRPr="001D1826">
        <w:rPr>
          <w:rFonts w:ascii="Times New Roman" w:eastAsia="Times New Roman" w:hAnsi="Times New Roman" w:cs="Times New Roman"/>
          <w:b/>
          <w:bCs/>
          <w:color w:val="000000"/>
          <w:sz w:val="24"/>
          <w:szCs w:val="24"/>
          <w:lang w:eastAsia="ru-RU"/>
        </w:rPr>
        <w:t>Красноо</w:t>
      </w:r>
      <w:r w:rsidR="009F4B16" w:rsidRPr="001D1826">
        <w:rPr>
          <w:rFonts w:ascii="Times New Roman" w:eastAsia="Times New Roman" w:hAnsi="Times New Roman" w:cs="Times New Roman"/>
          <w:b/>
          <w:bCs/>
          <w:color w:val="000000"/>
          <w:sz w:val="24"/>
          <w:szCs w:val="24"/>
          <w:lang w:eastAsia="ru-RU"/>
        </w:rPr>
        <w:t>з</w:t>
      </w:r>
      <w:r w:rsidRPr="001D1826">
        <w:rPr>
          <w:rFonts w:ascii="Times New Roman" w:eastAsia="Times New Roman" w:hAnsi="Times New Roman" w:cs="Times New Roman"/>
          <w:b/>
          <w:bCs/>
          <w:color w:val="000000"/>
          <w:sz w:val="24"/>
          <w:szCs w:val="24"/>
          <w:lang w:eastAsia="ru-RU"/>
        </w:rPr>
        <w:t>ерное</w:t>
      </w:r>
      <w:proofErr w:type="spellEnd"/>
      <w:r w:rsidRPr="001D1826">
        <w:rPr>
          <w:rFonts w:ascii="Times New Roman" w:eastAsia="Times New Roman" w:hAnsi="Times New Roman" w:cs="Times New Roman"/>
          <w:b/>
          <w:bCs/>
          <w:color w:val="000000"/>
          <w:sz w:val="24"/>
          <w:szCs w:val="24"/>
          <w:lang w:eastAsia="ru-RU"/>
        </w:rPr>
        <w:t xml:space="preserve"> сельское поселение для их использования в целях, предусмотренных статьей 39.37 Земельного кодекса Российской Федерации»</w:t>
      </w:r>
    </w:p>
    <w:p w:rsidR="001D1826" w:rsidRDefault="00E95C35" w:rsidP="001D1826">
      <w:pPr>
        <w:spacing w:before="100" w:beforeAutospacing="1" w:after="100" w:afterAutospacing="1" w:line="240" w:lineRule="auto"/>
        <w:jc w:val="both"/>
        <w:rPr>
          <w:rFonts w:ascii="Verdana" w:eastAsia="Times New Roman" w:hAnsi="Verdana" w:cs="Times New Roman"/>
          <w:b/>
          <w:bCs/>
          <w:color w:val="000000"/>
          <w:sz w:val="17"/>
          <w:szCs w:val="17"/>
          <w:lang w:eastAsia="ru-RU"/>
        </w:rPr>
      </w:pPr>
      <w:r w:rsidRPr="00E95C35">
        <w:rPr>
          <w:rFonts w:ascii="Verdana" w:eastAsia="Times New Roman" w:hAnsi="Verdana" w:cs="Times New Roman"/>
          <w:b/>
          <w:bCs/>
          <w:color w:val="000000"/>
          <w:sz w:val="17"/>
          <w:szCs w:val="17"/>
          <w:lang w:eastAsia="ru-RU"/>
        </w:rPr>
        <w:t> </w:t>
      </w:r>
    </w:p>
    <w:p w:rsidR="00E95C35" w:rsidRPr="001D1826" w:rsidRDefault="00E95C35" w:rsidP="001D1826">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1D1826">
        <w:rPr>
          <w:rFonts w:ascii="Times New Roman" w:eastAsia="Times New Roman" w:hAnsi="Times New Roman" w:cs="Times New Roman"/>
          <w:b/>
          <w:bCs/>
          <w:color w:val="000000"/>
          <w:sz w:val="24"/>
          <w:szCs w:val="24"/>
          <w:lang w:eastAsia="ru-RU"/>
        </w:rPr>
        <w:t xml:space="preserve">1. </w:t>
      </w:r>
      <w:r w:rsidR="00171AAD">
        <w:rPr>
          <w:rFonts w:ascii="Times New Roman" w:eastAsia="Times New Roman" w:hAnsi="Times New Roman" w:cs="Times New Roman"/>
          <w:b/>
          <w:bCs/>
          <w:color w:val="000000"/>
          <w:sz w:val="24"/>
          <w:szCs w:val="24"/>
          <w:lang w:eastAsia="ru-RU"/>
        </w:rPr>
        <w:t>ОБЩИЕ ПОЛОЖЕНИЯ</w:t>
      </w:r>
    </w:p>
    <w:p w:rsidR="00E95C35" w:rsidRPr="001D1826" w:rsidRDefault="00E95C35" w:rsidP="001D18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D1826">
        <w:rPr>
          <w:rFonts w:ascii="Times New Roman" w:eastAsia="Times New Roman" w:hAnsi="Times New Roman" w:cs="Times New Roman"/>
          <w:bCs/>
          <w:color w:val="000000"/>
          <w:sz w:val="24"/>
          <w:szCs w:val="24"/>
          <w:lang w:eastAsia="ru-RU"/>
        </w:rPr>
        <w:t>1.1. Предмет регулирования административного регламента</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Действие настоящего административного регламента распространяется на случаи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r:id="rId6" w:history="1">
        <w:r w:rsidRPr="0022155C">
          <w:rPr>
            <w:rFonts w:ascii="Times New Roman" w:eastAsia="Times New Roman" w:hAnsi="Times New Roman" w:cs="Times New Roman"/>
            <w:color w:val="333333"/>
            <w:sz w:val="24"/>
            <w:szCs w:val="24"/>
            <w:lang w:eastAsia="ru-RU"/>
          </w:rPr>
          <w:t>статьей 39.37</w:t>
        </w:r>
      </w:hyperlink>
      <w:r w:rsidRPr="0022155C">
        <w:rPr>
          <w:rFonts w:ascii="Times New Roman" w:eastAsia="Times New Roman" w:hAnsi="Times New Roman" w:cs="Times New Roman"/>
          <w:color w:val="000000"/>
          <w:sz w:val="24"/>
          <w:szCs w:val="24"/>
          <w:lang w:eastAsia="ru-RU"/>
        </w:rPr>
        <w:t> Земельного Кодекса РФ и не указанных в </w:t>
      </w:r>
      <w:hyperlink r:id="rId7" w:history="1">
        <w:r w:rsidRPr="0022155C">
          <w:rPr>
            <w:rFonts w:ascii="Times New Roman" w:eastAsia="Times New Roman" w:hAnsi="Times New Roman" w:cs="Times New Roman"/>
            <w:color w:val="333333"/>
            <w:sz w:val="24"/>
            <w:szCs w:val="24"/>
            <w:lang w:eastAsia="ru-RU"/>
          </w:rPr>
          <w:t>подпунктах 1</w:t>
        </w:r>
      </w:hyperlink>
      <w:r w:rsidRPr="0022155C">
        <w:rPr>
          <w:rFonts w:ascii="Times New Roman" w:eastAsia="Times New Roman" w:hAnsi="Times New Roman" w:cs="Times New Roman"/>
          <w:color w:val="000000"/>
          <w:sz w:val="24"/>
          <w:szCs w:val="24"/>
          <w:lang w:eastAsia="ru-RU"/>
        </w:rPr>
        <w:t> - </w:t>
      </w:r>
      <w:hyperlink r:id="rId8" w:history="1">
        <w:r w:rsidRPr="0022155C">
          <w:rPr>
            <w:rFonts w:ascii="Times New Roman" w:eastAsia="Times New Roman" w:hAnsi="Times New Roman" w:cs="Times New Roman"/>
            <w:color w:val="333333"/>
            <w:sz w:val="24"/>
            <w:szCs w:val="24"/>
            <w:lang w:eastAsia="ru-RU"/>
          </w:rPr>
          <w:t>3</w:t>
        </w:r>
      </w:hyperlink>
      <w:r w:rsidRPr="0022155C">
        <w:rPr>
          <w:rFonts w:ascii="Times New Roman" w:eastAsia="Times New Roman" w:hAnsi="Times New Roman" w:cs="Times New Roman"/>
          <w:color w:val="000000"/>
          <w:sz w:val="24"/>
          <w:szCs w:val="24"/>
          <w:lang w:eastAsia="ru-RU"/>
        </w:rPr>
        <w:t> статьи 39.38 Земельного кодекса РФ, в отношении земельных участков и (или) земель, расположенных в границах сельских поселений, на межселенных территориях муниципального района.</w:t>
      </w:r>
    </w:p>
    <w:p w:rsidR="00E95C35" w:rsidRPr="001D1826" w:rsidRDefault="00E95C35" w:rsidP="001D18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D1826">
        <w:rPr>
          <w:rFonts w:ascii="Times New Roman" w:eastAsia="Times New Roman" w:hAnsi="Times New Roman" w:cs="Times New Roman"/>
          <w:bCs/>
          <w:color w:val="000000"/>
          <w:sz w:val="24"/>
          <w:szCs w:val="24"/>
          <w:lang w:eastAsia="ru-RU"/>
        </w:rPr>
        <w:t>1.2. Описание заявителей</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За предоставлением муниципальной услуги вправе обратиться лица, указанные в статье 39.40 Земельного кодекса РФ.</w:t>
      </w:r>
    </w:p>
    <w:p w:rsidR="00E95C35" w:rsidRPr="001D1826"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b/>
          <w:bCs/>
          <w:color w:val="000000"/>
          <w:sz w:val="24"/>
          <w:szCs w:val="24"/>
          <w:lang w:eastAsia="ru-RU"/>
        </w:rPr>
        <w:t> </w:t>
      </w:r>
      <w:r w:rsidRPr="001D1826">
        <w:rPr>
          <w:rFonts w:ascii="Times New Roman" w:eastAsia="Times New Roman" w:hAnsi="Times New Roman" w:cs="Times New Roman"/>
          <w:bCs/>
          <w:color w:val="000000"/>
          <w:sz w:val="24"/>
          <w:szCs w:val="24"/>
          <w:lang w:eastAsia="ru-RU"/>
        </w:rPr>
        <w:t>1.3. Требования к порядку информирования о предоставлении муниципальной услуги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1.3.1. Сведения о месте нахождения, графике работы, справочных телефонах и адресах официальных сайтов, а также электронной почты и (или) формах обратной связи в сети «Интернет» администрации МО Краснозёрное сельское </w:t>
      </w:r>
      <w:proofErr w:type="gramStart"/>
      <w:r w:rsidRPr="0022155C">
        <w:rPr>
          <w:rFonts w:ascii="Times New Roman" w:eastAsia="Times New Roman" w:hAnsi="Times New Roman" w:cs="Times New Roman"/>
          <w:color w:val="000000"/>
          <w:sz w:val="24"/>
          <w:szCs w:val="24"/>
          <w:lang w:eastAsia="ru-RU"/>
        </w:rPr>
        <w:t>поселение(</w:t>
      </w:r>
      <w:proofErr w:type="gramEnd"/>
      <w:r w:rsidRPr="0022155C">
        <w:rPr>
          <w:rFonts w:ascii="Times New Roman" w:eastAsia="Times New Roman" w:hAnsi="Times New Roman" w:cs="Times New Roman"/>
          <w:color w:val="000000"/>
          <w:sz w:val="24"/>
          <w:szCs w:val="24"/>
          <w:lang w:eastAsia="ru-RU"/>
        </w:rPr>
        <w:t>далее – Администрация),  размещаются: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 на официальном сайте органов местного самоуправления муниципального образования </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в федеральной муниципальной информационной системе «Федеральный реестр государственных и муниципальных услуги (функций)» (далее – федеральный реестр);</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(далее – Единый портал): </w:t>
      </w:r>
      <w:hyperlink r:id="rId9" w:history="1">
        <w:r w:rsidRPr="0022155C">
          <w:rPr>
            <w:rFonts w:ascii="Times New Roman" w:eastAsia="Times New Roman" w:hAnsi="Times New Roman" w:cs="Times New Roman"/>
            <w:color w:val="333333"/>
            <w:sz w:val="24"/>
            <w:szCs w:val="24"/>
            <w:lang w:eastAsia="ru-RU"/>
          </w:rPr>
          <w:t>http://gosuslugi.ru</w:t>
        </w:r>
      </w:hyperlink>
      <w:r w:rsidRPr="0022155C">
        <w:rPr>
          <w:rFonts w:ascii="Times New Roman" w:eastAsia="Times New Roman" w:hAnsi="Times New Roman" w:cs="Times New Roman"/>
          <w:color w:val="000000"/>
          <w:sz w:val="24"/>
          <w:szCs w:val="24"/>
          <w:lang w:eastAsia="ru-RU"/>
        </w:rPr>
        <w:t>;</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lastRenderedPageBreak/>
        <w:t>1.3.2. Информирование о порядке предоставления муниципальной услуги осуществляется с использованием:</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средств телефонной связи;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средств почтовой связи;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электронной почты;</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 сети Интернет, в том числе официального сайта органов местного самоуправления муниципального </w:t>
      </w:r>
      <w:proofErr w:type="gramStart"/>
      <w:r w:rsidRPr="0022155C">
        <w:rPr>
          <w:rFonts w:ascii="Times New Roman" w:eastAsia="Times New Roman" w:hAnsi="Times New Roman" w:cs="Times New Roman"/>
          <w:color w:val="000000"/>
          <w:sz w:val="24"/>
          <w:szCs w:val="24"/>
          <w:lang w:eastAsia="ru-RU"/>
        </w:rPr>
        <w:t xml:space="preserve">образования  </w:t>
      </w:r>
      <w:proofErr w:type="spellStart"/>
      <w:r w:rsidRPr="0022155C">
        <w:rPr>
          <w:rFonts w:ascii="Times New Roman" w:eastAsia="Times New Roman" w:hAnsi="Times New Roman" w:cs="Times New Roman"/>
          <w:color w:val="000000"/>
          <w:sz w:val="24"/>
          <w:szCs w:val="24"/>
          <w:lang w:eastAsia="ru-RU"/>
        </w:rPr>
        <w:t>Красноозерное</w:t>
      </w:r>
      <w:proofErr w:type="spellEnd"/>
      <w:proofErr w:type="gramEnd"/>
      <w:r w:rsidRPr="0022155C">
        <w:rPr>
          <w:rFonts w:ascii="Times New Roman" w:eastAsia="Times New Roman" w:hAnsi="Times New Roman" w:cs="Times New Roman"/>
          <w:color w:val="000000"/>
          <w:sz w:val="24"/>
          <w:szCs w:val="24"/>
          <w:lang w:eastAsia="ru-RU"/>
        </w:rPr>
        <w:t xml:space="preserve"> сельского поселения;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печатных информационных материалов (брошюр, буклетов и т.д.);</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информационных стендов (информационных терминалов);</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программно-аппаратных комплексов (при наличии).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1.3.3. Информирование о порядке предоставления муниципальной услуги осуществляют должностные лица администрации сельского поселения.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Устное консультирование осуществляется посредством средств телефонной связи, при личном приеме. При ответе на телефонные звонки должностное лицо, ответственное за прием и консультирование, обязано:</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назвать наименование органа, должность, свою фамилию, имя, отчество;</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отвечать корректно, не допускать в это время разговоров с другими людьми.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Максимальное время телефонного разговора не должно превышать 15 минут.</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При ответе на телефонные звонки и при устном обращении граждан должностное лицо, ответственное за прием и консультирование, в пределах своей компетенции дает ответ самостоятельно.</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а) предложить обратившемуся лицу изложить суть обращения в письменной форме;</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б) назначить другое удобное для заявителя время для консультации.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1.3.4. Письменные разъяснения даются Администрацией при наличии письменного обращения. Должностные лица, ответственные за прием и консультирование граждан, квалифицированно готовят разъяснения в пределах своей компетенции.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1.3.5. Письменный ответ подписывает Глава Администрации.  Ответ должен содержать фамилию, инициалы и телефон исполнителя.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lastRenderedPageBreak/>
        <w:t>Ответ на обращение, полученное по электронной почте в режиме вопросов-ответов, размещается в сети "Интернет" официальном сайте Администрации.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В случае поступления в администрацию МО </w:t>
      </w:r>
      <w:proofErr w:type="spellStart"/>
      <w:r w:rsidRPr="0022155C">
        <w:rPr>
          <w:rFonts w:ascii="Times New Roman" w:eastAsia="Times New Roman" w:hAnsi="Times New Roman" w:cs="Times New Roman"/>
          <w:color w:val="000000"/>
          <w:sz w:val="24"/>
          <w:szCs w:val="24"/>
          <w:lang w:eastAsia="ru-RU"/>
        </w:rPr>
        <w:t>Красно</w:t>
      </w:r>
      <w:r w:rsidR="002922DD" w:rsidRPr="0022155C">
        <w:rPr>
          <w:rFonts w:ascii="Times New Roman" w:eastAsia="Times New Roman" w:hAnsi="Times New Roman" w:cs="Times New Roman"/>
          <w:color w:val="000000"/>
          <w:sz w:val="24"/>
          <w:szCs w:val="24"/>
          <w:lang w:eastAsia="ru-RU"/>
        </w:rPr>
        <w:t>о</w:t>
      </w:r>
      <w:r w:rsidR="00511F53" w:rsidRPr="0022155C">
        <w:rPr>
          <w:rFonts w:ascii="Times New Roman" w:eastAsia="Times New Roman" w:hAnsi="Times New Roman" w:cs="Times New Roman"/>
          <w:color w:val="000000"/>
          <w:sz w:val="24"/>
          <w:szCs w:val="24"/>
          <w:lang w:eastAsia="ru-RU"/>
        </w:rPr>
        <w:t>зер</w:t>
      </w:r>
      <w:r w:rsidRPr="0022155C">
        <w:rPr>
          <w:rFonts w:ascii="Times New Roman" w:eastAsia="Times New Roman" w:hAnsi="Times New Roman" w:cs="Times New Roman"/>
          <w:color w:val="000000"/>
          <w:sz w:val="24"/>
          <w:szCs w:val="24"/>
          <w:lang w:eastAsia="ru-RU"/>
        </w:rPr>
        <w:t>ное</w:t>
      </w:r>
      <w:proofErr w:type="spellEnd"/>
      <w:r w:rsidRPr="0022155C">
        <w:rPr>
          <w:rFonts w:ascii="Times New Roman" w:eastAsia="Times New Roman" w:hAnsi="Times New Roman" w:cs="Times New Roman"/>
          <w:color w:val="000000"/>
          <w:sz w:val="24"/>
          <w:szCs w:val="24"/>
          <w:lang w:eastAsia="ru-RU"/>
        </w:rPr>
        <w:t xml:space="preserve"> сельское пос</w:t>
      </w:r>
      <w:r w:rsidR="00511F53" w:rsidRPr="0022155C">
        <w:rPr>
          <w:rFonts w:ascii="Times New Roman" w:eastAsia="Times New Roman" w:hAnsi="Times New Roman" w:cs="Times New Roman"/>
          <w:color w:val="000000"/>
          <w:sz w:val="24"/>
          <w:szCs w:val="24"/>
          <w:lang w:eastAsia="ru-RU"/>
        </w:rPr>
        <w:t>е</w:t>
      </w:r>
      <w:r w:rsidRPr="0022155C">
        <w:rPr>
          <w:rFonts w:ascii="Times New Roman" w:eastAsia="Times New Roman" w:hAnsi="Times New Roman" w:cs="Times New Roman"/>
          <w:color w:val="000000"/>
          <w:sz w:val="24"/>
          <w:szCs w:val="24"/>
          <w:lang w:eastAsia="ru-RU"/>
        </w:rPr>
        <w:t>ление</w:t>
      </w:r>
      <w:r w:rsidR="002922DD" w:rsidRPr="0022155C">
        <w:rPr>
          <w:rFonts w:ascii="Times New Roman" w:eastAsia="Times New Roman" w:hAnsi="Times New Roman" w:cs="Times New Roman"/>
          <w:color w:val="000000"/>
          <w:sz w:val="24"/>
          <w:szCs w:val="24"/>
          <w:lang w:eastAsia="ru-RU"/>
        </w:rPr>
        <w:t xml:space="preserve"> </w:t>
      </w:r>
      <w:r w:rsidRPr="0022155C">
        <w:rPr>
          <w:rFonts w:ascii="Times New Roman" w:eastAsia="Times New Roman" w:hAnsi="Times New Roman" w:cs="Times New Roman"/>
          <w:color w:val="000000"/>
          <w:sz w:val="24"/>
          <w:szCs w:val="24"/>
          <w:lang w:eastAsia="ru-RU"/>
        </w:rPr>
        <w:t xml:space="preserve">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органов местного самоуправления муниципального образования </w:t>
      </w:r>
      <w:proofErr w:type="spellStart"/>
      <w:r w:rsidR="00511F53" w:rsidRPr="0022155C">
        <w:rPr>
          <w:rFonts w:ascii="Times New Roman" w:eastAsia="Times New Roman" w:hAnsi="Times New Roman" w:cs="Times New Roman"/>
          <w:color w:val="000000"/>
          <w:sz w:val="24"/>
          <w:szCs w:val="24"/>
          <w:lang w:eastAsia="ru-RU"/>
        </w:rPr>
        <w:t>Красноозерное</w:t>
      </w:r>
      <w:proofErr w:type="spellEnd"/>
      <w:r w:rsidR="00511F53" w:rsidRPr="0022155C">
        <w:rPr>
          <w:rFonts w:ascii="Times New Roman" w:eastAsia="Times New Roman" w:hAnsi="Times New Roman" w:cs="Times New Roman"/>
          <w:color w:val="000000"/>
          <w:sz w:val="24"/>
          <w:szCs w:val="24"/>
          <w:lang w:eastAsia="ru-RU"/>
        </w:rPr>
        <w:t xml:space="preserve"> </w:t>
      </w:r>
      <w:r w:rsidRPr="0022155C">
        <w:rPr>
          <w:rFonts w:ascii="Times New Roman" w:eastAsia="Times New Roman" w:hAnsi="Times New Roman" w:cs="Times New Roman"/>
          <w:color w:val="000000"/>
          <w:sz w:val="24"/>
          <w:szCs w:val="24"/>
          <w:lang w:eastAsia="ru-RU"/>
        </w:rPr>
        <w:t>сельское поселение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1.3.6. Срок подготовки письменного ответа составляет 30 дней со дня регистрации письменного обращения.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1.3.7. Результатом информирования и консультирования является предоставление обратившемуся лицу информации: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об органе, предоставляющем муниципальную услугу (наименование, номер телефона, почтовый и электронный адрес), времени приема заявителей;</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о перечне документов, необходимых для оказания муниципальной услуги;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о сроках предоставления муниципальной услуги;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об основаниях для отказа в предоставлении муниципальной услуги;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о порядке обжалования действий (бездействия), а также решений органа, предоставляющего муниципальную услугу, муниципальных служащих;</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Кроме того, заявителю может быть оказана помощь в заполнении заявления (заявлений) при предоставлении муниципальной услуги.</w:t>
      </w:r>
    </w:p>
    <w:p w:rsidR="00E95C35" w:rsidRPr="00171AAD" w:rsidRDefault="00E95C35" w:rsidP="00171AAD">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171AAD">
        <w:rPr>
          <w:rFonts w:ascii="Times New Roman" w:eastAsia="Times New Roman" w:hAnsi="Times New Roman" w:cs="Times New Roman"/>
          <w:b/>
          <w:bCs/>
          <w:color w:val="000000"/>
          <w:sz w:val="24"/>
          <w:szCs w:val="24"/>
          <w:lang w:eastAsia="ru-RU"/>
        </w:rPr>
        <w:t>2. С</w:t>
      </w:r>
      <w:r w:rsidR="00171AAD" w:rsidRPr="00171AAD">
        <w:rPr>
          <w:rFonts w:ascii="Times New Roman" w:eastAsia="Times New Roman" w:hAnsi="Times New Roman" w:cs="Times New Roman"/>
          <w:b/>
          <w:bCs/>
          <w:color w:val="000000"/>
          <w:sz w:val="24"/>
          <w:szCs w:val="24"/>
          <w:lang w:eastAsia="ru-RU"/>
        </w:rPr>
        <w:t xml:space="preserve">ТАНДАРТ ПРЕДОСТАВЛЕНИЯ МУНИЦИПАЛЬНОЙ УСЛУГИ </w:t>
      </w:r>
    </w:p>
    <w:p w:rsidR="00E95C35" w:rsidRPr="001D1826" w:rsidRDefault="00E95C35" w:rsidP="001D18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D1826">
        <w:rPr>
          <w:rFonts w:ascii="Times New Roman" w:eastAsia="Times New Roman" w:hAnsi="Times New Roman" w:cs="Times New Roman"/>
          <w:bCs/>
          <w:color w:val="000000"/>
          <w:sz w:val="24"/>
          <w:szCs w:val="24"/>
          <w:lang w:eastAsia="ru-RU"/>
        </w:rPr>
        <w:t>2.1. Наименование муниципальной услуги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Установление публичного сервитута в отдельных целях.</w:t>
      </w:r>
    </w:p>
    <w:p w:rsidR="00E95C35" w:rsidRPr="001D1826"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1826">
        <w:rPr>
          <w:rFonts w:ascii="Times New Roman" w:eastAsia="Times New Roman" w:hAnsi="Times New Roman" w:cs="Times New Roman"/>
          <w:bCs/>
          <w:color w:val="000000"/>
          <w:sz w:val="24"/>
          <w:szCs w:val="24"/>
          <w:lang w:eastAsia="ru-RU"/>
        </w:rPr>
        <w:t> 2.2. Наименование органа, предоставляющего муниципальную услугу</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Органом, предоставляющим муниципальную услугу, является администрация сельского поселения.</w:t>
      </w:r>
    </w:p>
    <w:p w:rsidR="00E95C35" w:rsidRPr="001D1826"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w:t>
      </w:r>
      <w:r w:rsidRPr="001D1826">
        <w:rPr>
          <w:rFonts w:ascii="Times New Roman" w:eastAsia="Times New Roman" w:hAnsi="Times New Roman" w:cs="Times New Roman"/>
          <w:bCs/>
          <w:color w:val="000000"/>
          <w:sz w:val="24"/>
          <w:szCs w:val="24"/>
          <w:lang w:eastAsia="ru-RU"/>
        </w:rPr>
        <w:t>2.3. Результат предоставления муниципальной услуги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Конечным результатом предоставления муниципальной услуги является: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выдача (направление) заявителю решения об установлении публичного сервитута;</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выдача (направление) заявителю решения об отказе в установлении публичного сервитута.</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lastRenderedPageBreak/>
        <w:t> </w:t>
      </w:r>
    </w:p>
    <w:p w:rsidR="00E95C35" w:rsidRPr="00171AAD" w:rsidRDefault="00E95C35" w:rsidP="001D182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bCs/>
          <w:color w:val="000000"/>
          <w:sz w:val="24"/>
          <w:szCs w:val="24"/>
          <w:lang w:eastAsia="ru-RU"/>
        </w:rPr>
        <w:t>2.4. Сроки предоставления муниципальной услуги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2.4.1.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0" w:history="1">
        <w:r w:rsidRPr="0022155C">
          <w:rPr>
            <w:rFonts w:ascii="Times New Roman" w:eastAsia="Times New Roman" w:hAnsi="Times New Roman" w:cs="Times New Roman"/>
            <w:color w:val="333333"/>
            <w:sz w:val="24"/>
            <w:szCs w:val="24"/>
            <w:lang w:eastAsia="ru-RU"/>
          </w:rPr>
          <w:t>подпунктом 3 статьи 39.37</w:t>
        </w:r>
      </w:hyperlink>
      <w:r w:rsidRPr="0022155C">
        <w:rPr>
          <w:rFonts w:ascii="Times New Roman" w:eastAsia="Times New Roman" w:hAnsi="Times New Roman" w:cs="Times New Roman"/>
          <w:color w:val="000000"/>
          <w:sz w:val="24"/>
          <w:szCs w:val="24"/>
          <w:lang w:eastAsia="ru-RU"/>
        </w:rPr>
        <w:t> Земельного Кодекса РФ;</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1" w:history="1">
        <w:r w:rsidRPr="0022155C">
          <w:rPr>
            <w:rFonts w:ascii="Times New Roman" w:eastAsia="Times New Roman" w:hAnsi="Times New Roman" w:cs="Times New Roman"/>
            <w:color w:val="333333"/>
            <w:sz w:val="24"/>
            <w:szCs w:val="24"/>
            <w:lang w:eastAsia="ru-RU"/>
          </w:rPr>
          <w:t>подпунктами 1</w:t>
        </w:r>
      </w:hyperlink>
      <w:r w:rsidRPr="0022155C">
        <w:rPr>
          <w:rFonts w:ascii="Times New Roman" w:eastAsia="Times New Roman" w:hAnsi="Times New Roman" w:cs="Times New Roman"/>
          <w:color w:val="000000"/>
          <w:sz w:val="24"/>
          <w:szCs w:val="24"/>
          <w:lang w:eastAsia="ru-RU"/>
        </w:rPr>
        <w:t>, </w:t>
      </w:r>
      <w:hyperlink r:id="rId12" w:history="1">
        <w:r w:rsidRPr="0022155C">
          <w:rPr>
            <w:rFonts w:ascii="Times New Roman" w:eastAsia="Times New Roman" w:hAnsi="Times New Roman" w:cs="Times New Roman"/>
            <w:color w:val="333333"/>
            <w:sz w:val="24"/>
            <w:szCs w:val="24"/>
            <w:lang w:eastAsia="ru-RU"/>
          </w:rPr>
          <w:t>2</w:t>
        </w:r>
      </w:hyperlink>
      <w:r w:rsidRPr="0022155C">
        <w:rPr>
          <w:rFonts w:ascii="Times New Roman" w:eastAsia="Times New Roman" w:hAnsi="Times New Roman" w:cs="Times New Roman"/>
          <w:color w:val="000000"/>
          <w:sz w:val="24"/>
          <w:szCs w:val="24"/>
          <w:lang w:eastAsia="ru-RU"/>
        </w:rPr>
        <w:t>, </w:t>
      </w:r>
      <w:hyperlink r:id="rId13" w:history="1">
        <w:r w:rsidRPr="0022155C">
          <w:rPr>
            <w:rFonts w:ascii="Times New Roman" w:eastAsia="Times New Roman" w:hAnsi="Times New Roman" w:cs="Times New Roman"/>
            <w:color w:val="333333"/>
            <w:sz w:val="24"/>
            <w:szCs w:val="24"/>
            <w:lang w:eastAsia="ru-RU"/>
          </w:rPr>
          <w:t>4</w:t>
        </w:r>
      </w:hyperlink>
      <w:r w:rsidRPr="0022155C">
        <w:rPr>
          <w:rFonts w:ascii="Times New Roman" w:eastAsia="Times New Roman" w:hAnsi="Times New Roman" w:cs="Times New Roman"/>
          <w:color w:val="000000"/>
          <w:sz w:val="24"/>
          <w:szCs w:val="24"/>
          <w:lang w:eastAsia="ru-RU"/>
        </w:rPr>
        <w:t> и </w:t>
      </w:r>
      <w:hyperlink r:id="rId14" w:history="1">
        <w:r w:rsidRPr="0022155C">
          <w:rPr>
            <w:rFonts w:ascii="Times New Roman" w:eastAsia="Times New Roman" w:hAnsi="Times New Roman" w:cs="Times New Roman"/>
            <w:color w:val="333333"/>
            <w:sz w:val="24"/>
            <w:szCs w:val="24"/>
            <w:lang w:eastAsia="ru-RU"/>
          </w:rPr>
          <w:t>5 статьи 39.37</w:t>
        </w:r>
      </w:hyperlink>
      <w:r w:rsidRPr="0022155C">
        <w:rPr>
          <w:rFonts w:ascii="Times New Roman" w:eastAsia="Times New Roman" w:hAnsi="Times New Roman" w:cs="Times New Roman"/>
          <w:color w:val="000000"/>
          <w:sz w:val="24"/>
          <w:szCs w:val="24"/>
          <w:lang w:eastAsia="ru-RU"/>
        </w:rPr>
        <w:t> Земельного Кодекса РФ,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15" w:history="1">
        <w:r w:rsidRPr="0022155C">
          <w:rPr>
            <w:rFonts w:ascii="Times New Roman" w:eastAsia="Times New Roman" w:hAnsi="Times New Roman" w:cs="Times New Roman"/>
            <w:color w:val="333333"/>
            <w:sz w:val="24"/>
            <w:szCs w:val="24"/>
            <w:lang w:eastAsia="ru-RU"/>
          </w:rPr>
          <w:t>подпунктом 1 пункта 3 статьи 39.42</w:t>
        </w:r>
      </w:hyperlink>
      <w:r w:rsidRPr="0022155C">
        <w:rPr>
          <w:rFonts w:ascii="Times New Roman" w:eastAsia="Times New Roman" w:hAnsi="Times New Roman" w:cs="Times New Roman"/>
          <w:color w:val="000000"/>
          <w:sz w:val="24"/>
          <w:szCs w:val="24"/>
          <w:lang w:eastAsia="ru-RU"/>
        </w:rPr>
        <w:t> Земельного Кодекса РФ.</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2.4.2.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соответственно в срок не более тридцати дней со дня поступления ходатайства об изъятии и не менее чем за шестьдесят дней до принятия решения об изъятии земельных участков для государственных или муниципальных нужд.</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2.4.3. Время ожидания в очереди при подаче заявления и документов, необходимых для предоставления муниципальной услуги и получения результата составляет 15 минут.</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2.4.4. Срок регистрации заявления о предоставлении муниципальной услуги: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при личном обращении в Администрацию - не более 20 минут в день обращения заявителя;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при направлении заявления и документов по почте - в день поступления.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при направлении заявления и документов в электронном виде - в день поступления.</w:t>
      </w:r>
    </w:p>
    <w:p w:rsidR="00E95C35" w:rsidRPr="00171AAD" w:rsidRDefault="00E95C35" w:rsidP="00171AA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bCs/>
          <w:color w:val="000000"/>
          <w:sz w:val="24"/>
          <w:szCs w:val="24"/>
          <w:lang w:eastAsia="ru-RU"/>
        </w:rPr>
        <w:t>2.5. Правовые основания для предоставления муниципальной услуги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Земельным кодексом Российской Федерации (первоначальный текст документа опубликован в "Собрании законодательства РФ", 29.10.2001, N 44, ст. 4147);</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Федеральным законом Российской Федерации от 25 октября 2001 года № 137-ФЗ "О введении в действие Земельного кодекса Российской Федерации" (первоначальный текст документа опубликован в "Собрании законодательства РФ", 29.10.2001, N 44, ст. 4148);</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Федеральным законом от 27 июля 2006 года № 152-ФЗ "О персональных данных" (первоначальный текст документа опубликован в "Российской газете", N 165, 29.07.2006);</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"Собрании законодательства РФ", 06.10.2003, N 40, ст. 3822);</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lastRenderedPageBreak/>
        <w:t>- Федеральным законом от 13.07.2015 № 218-ФЗ "О государственной регистрации недвижимости" (первоначальный текст документа опубликован в "Российской газете", N 156, 17.07.2015);</w:t>
      </w:r>
    </w:p>
    <w:p w:rsidR="00E95C35"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2" w:name="_Hlt434855366"/>
      <w:bookmarkEnd w:id="2"/>
      <w:r w:rsidRPr="0022155C">
        <w:rPr>
          <w:rFonts w:ascii="Times New Roman" w:eastAsia="Times New Roman" w:hAnsi="Times New Roman" w:cs="Times New Roman"/>
          <w:color w:val="000000"/>
          <w:sz w:val="24"/>
          <w:szCs w:val="24"/>
          <w:lang w:eastAsia="ru-RU"/>
        </w:rPr>
        <w:t>- настоящим Административным регламентом;</w:t>
      </w:r>
    </w:p>
    <w:p w:rsidR="00E95C35" w:rsidRPr="00171AAD" w:rsidRDefault="00E95C35" w:rsidP="00171AA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bCs/>
          <w:color w:val="000000"/>
          <w:sz w:val="24"/>
          <w:szCs w:val="24"/>
          <w:lang w:eastAsia="ru-RU"/>
        </w:rPr>
        <w:t>2.6. Перечень документов, необходимых для предоставления муниципальной услуги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2.6.1. Для предоставления муниципальной услуги необходимы следующие документы:</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1) ходатайство об установлении публичного сервитута, в котором должны быть указаны:</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цель установления публичного сервитута в соответствии со </w:t>
      </w:r>
      <w:hyperlink r:id="rId16" w:history="1">
        <w:r w:rsidRPr="0022155C">
          <w:rPr>
            <w:rFonts w:ascii="Times New Roman" w:eastAsia="Times New Roman" w:hAnsi="Times New Roman" w:cs="Times New Roman"/>
            <w:color w:val="333333"/>
            <w:sz w:val="24"/>
            <w:szCs w:val="24"/>
            <w:lang w:eastAsia="ru-RU"/>
          </w:rPr>
          <w:t>статьей 39.37</w:t>
        </w:r>
      </w:hyperlink>
      <w:r w:rsidRPr="0022155C">
        <w:rPr>
          <w:rFonts w:ascii="Times New Roman" w:eastAsia="Times New Roman" w:hAnsi="Times New Roman" w:cs="Times New Roman"/>
          <w:color w:val="000000"/>
          <w:sz w:val="24"/>
          <w:szCs w:val="24"/>
          <w:lang w:eastAsia="ru-RU"/>
        </w:rPr>
        <w:t> Земельного Кодекса РФ;</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испрашиваемый срок публичного сервитута;</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обоснование необходимости установления публичного сервитута;</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почтовый адрес и (или) адрес электронной почты для связи с заявителем;</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согласие заявителя и(или) его представителя на обработку его персональных данных, указанных в заявлении и приложениях к нему;</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w:t>
      </w:r>
      <w:r w:rsidRPr="0022155C">
        <w:rPr>
          <w:rFonts w:ascii="Times New Roman" w:eastAsia="Times New Roman" w:hAnsi="Times New Roman" w:cs="Times New Roman"/>
          <w:color w:val="000000"/>
          <w:sz w:val="24"/>
          <w:szCs w:val="24"/>
          <w:lang w:eastAsia="ru-RU"/>
        </w:rPr>
        <w:lastRenderedPageBreak/>
        <w:t>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5)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2.6.2. Документы, указанные в подпунктах 1-5 пункта 2.6.1. настоящего регламента, представляются заявителем самостоятельно, за исключением сведений и документов, которые находятся в распоряжении государственных органов и органов местного самоуправления, либо подведомственных им организаций, участвующих в предоставлении государственных и муниципальных услуг. Такие сведения и документы запрашиваются администрацией сельского поселения в порядке межведомственного взаимодействия.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2.6.3. Заявление заверяется подписью заявителя (представителя заявителя).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При личном обращении 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2.6.4. Заявление и документы, указанные в пункте 2.6.1. настоящего Административного регламента, могут быть представлены в Администрацию в форме электронного документа с использованием информационно-телекоммуникационных сетей общего пользования, в том числе Интернет, с использованием федеральной государственной информационной системы "Единый портал государственных и муниципальных услуг (функций)".</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Заявление в форме электронного документа представляется в Администрацию по выбору заявителя: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путем направления электронного документа в Администрацию на адрес электронной почты.</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Заявление в форме электронного документа подписывается по выбору заявителя: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электронной подписью заявителя (представителя заявителя);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усиленной квалифицированной электронной подписью заявителя (представителя заявителя).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2.6.5. Запрещается требовать от заявителя: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 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услуги;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lastRenderedPageBreak/>
        <w:t> - предоставления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Республики и муниципальными правовыми актами находятся в распоряжении администрации сельского поселения,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95C35" w:rsidRPr="00171AAD" w:rsidRDefault="00E95C35" w:rsidP="00171AA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bCs/>
          <w:color w:val="000000"/>
          <w:sz w:val="24"/>
          <w:szCs w:val="24"/>
          <w:lang w:eastAsia="ru-RU"/>
        </w:rPr>
        <w:t>2.7. Перечень оснований для отказа в приеме документов, для приостановления и (или) отказа в предоставлении муниципальной услуги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2.7.1. Основания для отказа в приеме заявления и документов отсутствуют.</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2.7.2. Основания для приостановления муниципальной услуги отсутствуют.</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2.7.3. Основаниями для отказа в предоставлении муниципальной услуги являются:</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1) в ходатайстве об установлении публичного сервитута отсутствуют сведения, предусмотренные </w:t>
      </w:r>
      <w:hyperlink r:id="rId17" w:history="1">
        <w:r w:rsidRPr="0022155C">
          <w:rPr>
            <w:rFonts w:ascii="Times New Roman" w:eastAsia="Times New Roman" w:hAnsi="Times New Roman" w:cs="Times New Roman"/>
            <w:color w:val="333333"/>
            <w:sz w:val="24"/>
            <w:szCs w:val="24"/>
            <w:lang w:eastAsia="ru-RU"/>
          </w:rPr>
          <w:t>статьей 39.41</w:t>
        </w:r>
      </w:hyperlink>
      <w:r w:rsidRPr="0022155C">
        <w:rPr>
          <w:rFonts w:ascii="Times New Roman" w:eastAsia="Times New Roman" w:hAnsi="Times New Roman" w:cs="Times New Roman"/>
          <w:color w:val="000000"/>
          <w:sz w:val="24"/>
          <w:szCs w:val="24"/>
          <w:lang w:eastAsia="ru-RU"/>
        </w:rPr>
        <w:t>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18" w:history="1">
        <w:r w:rsidRPr="0022155C">
          <w:rPr>
            <w:rFonts w:ascii="Times New Roman" w:eastAsia="Times New Roman" w:hAnsi="Times New Roman" w:cs="Times New Roman"/>
            <w:color w:val="333333"/>
            <w:sz w:val="24"/>
            <w:szCs w:val="24"/>
            <w:lang w:eastAsia="ru-RU"/>
          </w:rPr>
          <w:t>пунктами 2</w:t>
        </w:r>
      </w:hyperlink>
      <w:r w:rsidRPr="0022155C">
        <w:rPr>
          <w:rFonts w:ascii="Times New Roman" w:eastAsia="Times New Roman" w:hAnsi="Times New Roman" w:cs="Times New Roman"/>
          <w:color w:val="000000"/>
          <w:sz w:val="24"/>
          <w:szCs w:val="24"/>
          <w:lang w:eastAsia="ru-RU"/>
        </w:rPr>
        <w:t> и </w:t>
      </w:r>
      <w:hyperlink r:id="rId19" w:history="1">
        <w:r w:rsidRPr="0022155C">
          <w:rPr>
            <w:rFonts w:ascii="Times New Roman" w:eastAsia="Times New Roman" w:hAnsi="Times New Roman" w:cs="Times New Roman"/>
            <w:color w:val="333333"/>
            <w:sz w:val="24"/>
            <w:szCs w:val="24"/>
            <w:lang w:eastAsia="ru-RU"/>
          </w:rPr>
          <w:t>3 статьи 39.41</w:t>
        </w:r>
      </w:hyperlink>
      <w:r w:rsidRPr="0022155C">
        <w:rPr>
          <w:rFonts w:ascii="Times New Roman" w:eastAsia="Times New Roman" w:hAnsi="Times New Roman" w:cs="Times New Roman"/>
          <w:color w:val="000000"/>
          <w:sz w:val="24"/>
          <w:szCs w:val="24"/>
          <w:lang w:eastAsia="ru-RU"/>
        </w:rPr>
        <w:t> Земельного Кодекса РФ;</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 не соблюдены условия установления публичного сервитута, предусмотренные </w:t>
      </w:r>
      <w:hyperlink r:id="rId20" w:history="1">
        <w:r w:rsidRPr="0022155C">
          <w:rPr>
            <w:rFonts w:ascii="Times New Roman" w:eastAsia="Times New Roman" w:hAnsi="Times New Roman" w:cs="Times New Roman"/>
            <w:color w:val="333333"/>
            <w:sz w:val="24"/>
            <w:szCs w:val="24"/>
            <w:lang w:eastAsia="ru-RU"/>
          </w:rPr>
          <w:t>статьями 23</w:t>
        </w:r>
      </w:hyperlink>
      <w:r w:rsidRPr="0022155C">
        <w:rPr>
          <w:rFonts w:ascii="Times New Roman" w:eastAsia="Times New Roman" w:hAnsi="Times New Roman" w:cs="Times New Roman"/>
          <w:color w:val="000000"/>
          <w:sz w:val="24"/>
          <w:szCs w:val="24"/>
          <w:lang w:eastAsia="ru-RU"/>
        </w:rPr>
        <w:t> и </w:t>
      </w:r>
      <w:hyperlink r:id="rId21" w:history="1">
        <w:r w:rsidRPr="0022155C">
          <w:rPr>
            <w:rFonts w:ascii="Times New Roman" w:eastAsia="Times New Roman" w:hAnsi="Times New Roman" w:cs="Times New Roman"/>
            <w:color w:val="333333"/>
            <w:sz w:val="24"/>
            <w:szCs w:val="24"/>
            <w:lang w:eastAsia="ru-RU"/>
          </w:rPr>
          <w:t>39.39</w:t>
        </w:r>
      </w:hyperlink>
      <w:r w:rsidRPr="0022155C">
        <w:rPr>
          <w:rFonts w:ascii="Times New Roman" w:eastAsia="Times New Roman" w:hAnsi="Times New Roman" w:cs="Times New Roman"/>
          <w:color w:val="000000"/>
          <w:sz w:val="24"/>
          <w:szCs w:val="24"/>
          <w:lang w:eastAsia="ru-RU"/>
        </w:rPr>
        <w:t> Земельного Кодекса РФ;</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w:t>
      </w:r>
      <w:r w:rsidRPr="0022155C">
        <w:rPr>
          <w:rFonts w:ascii="Times New Roman" w:eastAsia="Times New Roman" w:hAnsi="Times New Roman" w:cs="Times New Roman"/>
          <w:color w:val="000000"/>
          <w:sz w:val="24"/>
          <w:szCs w:val="24"/>
          <w:lang w:eastAsia="ru-RU"/>
        </w:rPr>
        <w:lastRenderedPageBreak/>
        <w:t>железнодорожных путей в случае подачи ходатайства об установлении публичного сервитута в целях, предусмотренных </w:t>
      </w:r>
      <w:hyperlink r:id="rId22" w:history="1">
        <w:r w:rsidRPr="0022155C">
          <w:rPr>
            <w:rFonts w:ascii="Times New Roman" w:eastAsia="Times New Roman" w:hAnsi="Times New Roman" w:cs="Times New Roman"/>
            <w:color w:val="333333"/>
            <w:sz w:val="24"/>
            <w:szCs w:val="24"/>
            <w:lang w:eastAsia="ru-RU"/>
          </w:rPr>
          <w:t>подпунктами 1</w:t>
        </w:r>
      </w:hyperlink>
      <w:r w:rsidRPr="0022155C">
        <w:rPr>
          <w:rFonts w:ascii="Times New Roman" w:eastAsia="Times New Roman" w:hAnsi="Times New Roman" w:cs="Times New Roman"/>
          <w:color w:val="000000"/>
          <w:sz w:val="24"/>
          <w:szCs w:val="24"/>
          <w:lang w:eastAsia="ru-RU"/>
        </w:rPr>
        <w:t>, </w:t>
      </w:r>
      <w:hyperlink r:id="rId23" w:history="1">
        <w:r w:rsidRPr="0022155C">
          <w:rPr>
            <w:rFonts w:ascii="Times New Roman" w:eastAsia="Times New Roman" w:hAnsi="Times New Roman" w:cs="Times New Roman"/>
            <w:color w:val="333333"/>
            <w:sz w:val="24"/>
            <w:szCs w:val="24"/>
            <w:lang w:eastAsia="ru-RU"/>
          </w:rPr>
          <w:t>3</w:t>
        </w:r>
      </w:hyperlink>
      <w:r w:rsidRPr="0022155C">
        <w:rPr>
          <w:rFonts w:ascii="Times New Roman" w:eastAsia="Times New Roman" w:hAnsi="Times New Roman" w:cs="Times New Roman"/>
          <w:color w:val="000000"/>
          <w:sz w:val="24"/>
          <w:szCs w:val="24"/>
          <w:lang w:eastAsia="ru-RU"/>
        </w:rPr>
        <w:t> и </w:t>
      </w:r>
      <w:hyperlink r:id="rId24" w:history="1">
        <w:r w:rsidRPr="0022155C">
          <w:rPr>
            <w:rFonts w:ascii="Times New Roman" w:eastAsia="Times New Roman" w:hAnsi="Times New Roman" w:cs="Times New Roman"/>
            <w:color w:val="333333"/>
            <w:sz w:val="24"/>
            <w:szCs w:val="24"/>
            <w:lang w:eastAsia="ru-RU"/>
          </w:rPr>
          <w:t>4 статьи 39.37</w:t>
        </w:r>
      </w:hyperlink>
      <w:r w:rsidRPr="0022155C">
        <w:rPr>
          <w:rFonts w:ascii="Times New Roman" w:eastAsia="Times New Roman" w:hAnsi="Times New Roman" w:cs="Times New Roman"/>
          <w:color w:val="000000"/>
          <w:sz w:val="24"/>
          <w:szCs w:val="24"/>
          <w:lang w:eastAsia="ru-RU"/>
        </w:rPr>
        <w:t> Земельного Кодекса РФ;</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95C35" w:rsidRPr="0022155C" w:rsidRDefault="00E95C35" w:rsidP="002215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95C35" w:rsidRPr="00171AAD" w:rsidRDefault="00E95C35" w:rsidP="00171AA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bCs/>
          <w:color w:val="000000"/>
          <w:sz w:val="24"/>
          <w:szCs w:val="24"/>
          <w:lang w:eastAsia="ru-RU"/>
        </w:rPr>
        <w:t>2.8. Размер платы, взимаемой с заявителя при предоставлении муниципальной услуги и способы ее взимания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Предоставление муниципальной услуги осуществляется бесплатно.</w:t>
      </w:r>
    </w:p>
    <w:p w:rsidR="00E95C35" w:rsidRPr="00171AAD" w:rsidRDefault="00E95C35" w:rsidP="001D182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bCs/>
          <w:color w:val="000000"/>
          <w:sz w:val="24"/>
          <w:szCs w:val="24"/>
          <w:lang w:eastAsia="ru-RU"/>
        </w:rPr>
        <w:t>2.9. Требования к местам предоставления муниципальной услуги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2.9.1. Проектирование и строительство или выбор здания (строения), в котором планируется расположение Администрации, должно осуществляться с учетом пешеходной доступности для заявителей. Здание, в котором расположена Администрация, должно быть оборудовано отдельным входом для свободного доступа граждан. Должны быть созданы условия для обслуживания маломобильных групп населения: помещения должны быть оборудованы пандусами, специальными ограждениями и перилами. Центральный вход в здание, в котором расположена Администрация, должен быть оборудован информационной табличкой (вывеской), содержащей следующую информацию: наименование Администрации; место нахождения; режим работы. Вход и выход из помещений оборудуются соответствующими указателями.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2.9.2. Прием заявителей осуществляется в отведенных для этих целей помещениях. 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маломобильным группам населения. Присутственные места включают места для ожидания, информирования и приема заявителей. Помещения должны соответствовать санитарно-гигиеническим правилам и нормативам. Присутственные места предоставления услуги должны иметь туалет со свободным доступом к нему заявителей. В местах ожидания должен быть предусмотрен гардероб либо специальные напольные и (или) настенные вешалки для одежды. Места для информирования, предназначенные для ознакомления заявителей с информационными материалами, оборудуются: информационными стендами или информационными терминалами; стульями и столами (стойками для письма) для возможности оформления документов. Стенды (вывески), содержащие информацию о процедуре предоставления муниципальной услуги, размещаются в вестибюле.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 Места ожидания в очереди на предоставление документов должны быть оборудованы стульями (кресельными секциями) и (или) скамьями (</w:t>
      </w:r>
      <w:proofErr w:type="spellStart"/>
      <w:r w:rsidRPr="0022155C">
        <w:rPr>
          <w:rFonts w:ascii="Times New Roman" w:eastAsia="Times New Roman" w:hAnsi="Times New Roman" w:cs="Times New Roman"/>
          <w:color w:val="000000"/>
          <w:sz w:val="24"/>
          <w:szCs w:val="24"/>
          <w:lang w:eastAsia="ru-RU"/>
        </w:rPr>
        <w:t>банкетками</w:t>
      </w:r>
      <w:proofErr w:type="spellEnd"/>
      <w:r w:rsidRPr="0022155C">
        <w:rPr>
          <w:rFonts w:ascii="Times New Roman" w:eastAsia="Times New Roman" w:hAnsi="Times New Roman" w:cs="Times New Roman"/>
          <w:color w:val="000000"/>
          <w:sz w:val="24"/>
          <w:szCs w:val="24"/>
          <w:lang w:eastAsia="ru-RU"/>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w:t>
      </w:r>
      <w:r w:rsidRPr="0022155C">
        <w:rPr>
          <w:rFonts w:ascii="Times New Roman" w:eastAsia="Times New Roman" w:hAnsi="Times New Roman" w:cs="Times New Roman"/>
          <w:color w:val="000000"/>
          <w:sz w:val="24"/>
          <w:szCs w:val="24"/>
          <w:lang w:eastAsia="ru-RU"/>
        </w:rPr>
        <w:lastRenderedPageBreak/>
        <w:t>документов.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 Место ожидания должно находиться в холле или ином специально приспособленном помещении.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 Кабинет, в котором осуществляется прием заявителей, должен быть оборудован информационной табличкой (вывеской) с указанием номера кабинета, фамилии, имени, отчества должностного лица, осуществляющего прием. Должностное лицо, осуществляющее прием, обеспечивается личной идентификационной карточкой и (или) настольной табличкой. Место для приема посетителя должно быть снабжено стулом, иметь место для письма и раскладки документов.</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2.9.3. Доступность помещения, в котором предоставляется услуга, включающего места для ожидания, информирования и приема получателей услуги, обеспечивается в соответствии с законодательством Российской Федерации о социальной защите инвалидов.</w:t>
      </w:r>
    </w:p>
    <w:p w:rsidR="00E95C35" w:rsidRPr="00171AAD" w:rsidRDefault="00E95C35" w:rsidP="00171AA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bCs/>
          <w:color w:val="000000"/>
          <w:sz w:val="24"/>
          <w:szCs w:val="24"/>
          <w:lang w:eastAsia="ru-RU"/>
        </w:rPr>
        <w:t>2.10. Показатели доступности и качества предоставления муниципальной услуги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Показатели доступности и качества и их значения приведены в приложении № 1 к настоящему Административному регламенту.</w:t>
      </w:r>
    </w:p>
    <w:p w:rsidR="00E95C35" w:rsidRPr="00171AAD" w:rsidRDefault="00E95C35" w:rsidP="00171AA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bCs/>
          <w:color w:val="000000"/>
          <w:sz w:val="24"/>
          <w:szCs w:val="24"/>
          <w:lang w:eastAsia="ru-RU"/>
        </w:rPr>
        <w:t>2.11. Прочие требования к предоставлению муниципальной услуги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2.11.1. Услуга может быть оказана в электронном виде с применением следующих этапов оказания услуги с помощью электронной почты:</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1) приём заявления в электронном виде;</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 приём документов в электронном виде;</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 информационное сопровождение оказания услуги.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Результат предоставления услуги в электронном виде не реализуется.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2.11.2. Перечень услуг, которые являются необходимыми и обязательными для предоставления услуги: отсутствует.</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95C35">
        <w:rPr>
          <w:rFonts w:ascii="Verdana" w:eastAsia="Times New Roman" w:hAnsi="Verdana" w:cs="Times New Roman"/>
          <w:color w:val="000000"/>
          <w:sz w:val="17"/>
          <w:szCs w:val="17"/>
          <w:lang w:eastAsia="ru-RU"/>
        </w:rPr>
        <w:t> </w:t>
      </w:r>
    </w:p>
    <w:p w:rsidR="00E95C35" w:rsidRPr="0022155C" w:rsidRDefault="00E95C35" w:rsidP="001D1826">
      <w:pPr>
        <w:numPr>
          <w:ilvl w:val="0"/>
          <w:numId w:val="1"/>
        </w:numPr>
        <w:spacing w:before="100" w:beforeAutospacing="1" w:after="100" w:afterAutospacing="1" w:line="240" w:lineRule="auto"/>
        <w:ind w:left="870"/>
        <w:jc w:val="center"/>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b/>
          <w:bCs/>
          <w:color w:val="000000"/>
          <w:sz w:val="24"/>
          <w:szCs w:val="24"/>
          <w:lang w:eastAsia="ru-RU"/>
        </w:rPr>
        <w:t>АДМИНИСТРАТИВНЫЕ ПРОЦЕДУРЫ</w:t>
      </w:r>
    </w:p>
    <w:p w:rsidR="00E95C35" w:rsidRPr="00171AAD" w:rsidRDefault="00E95C35" w:rsidP="00171AA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bCs/>
          <w:color w:val="000000"/>
          <w:sz w:val="24"/>
          <w:szCs w:val="24"/>
          <w:lang w:eastAsia="ru-RU"/>
        </w:rPr>
        <w:t>3.1. Общие положения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а) прием и регистрация документов, представленных для получения муниципальной услуги;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б) передача документов на исполнение;</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в) выявление правообладателей земельных участков;</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lastRenderedPageBreak/>
        <w:t>г) подготовка и принятие решения;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д) выдача (направление) заявителю результата предоставления муниципальной услуги.</w:t>
      </w:r>
    </w:p>
    <w:p w:rsidR="00E95C35" w:rsidRPr="00171AAD" w:rsidRDefault="00E95C35" w:rsidP="001D182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bCs/>
          <w:color w:val="000000"/>
          <w:sz w:val="24"/>
          <w:szCs w:val="24"/>
          <w:lang w:eastAsia="ru-RU"/>
        </w:rPr>
        <w:t>3.2. Прием и регистрация документов, представленных для получения муниципальной услуги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3.2.1. Основанием для начала исполнения процедуры приема документов на предоставление услуги является поступление в Администрацию заявления о предоставлении услуги и приложенных к нему документов. Документы в электронном виде могут быть направлены в соответствии с пунктом 2.6.4. настоящего Регламента.</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3.2.2. При получении документов от заявителя при личном обращении специалист Администрации, ответственный за ведение делопроизводства, в течение 10 минут:</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1) рассматривает и проверяет наличие всех документов, указанных в заявлении;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 осуществляет регистрацию заявления с присвоением порядкового номера и даты.</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3.2.3. В случае поступления документов по почте (в том числе по электронной почте) специалист Администрации, ответственный за ведение делопроизводства, выполняет административные действия, указанные в пункте 3.2.2. настоящего Регламента не позднее следующего рабочего дня после их поступления.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3.2.4. При установлении факта несоответствия приложенных документов перечню документов, указанных в заявлении, на заявлении специалистом Администрации, ответственным за ведение делопроизводства, ставится соответствующая отметка.</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3.2.5. Документы, поступившие в электронном виде, распечатываются на бумажном носителе, на которых специалистом Администрации, осуществляющим ведение делопроизводства, ставится соответствующая отметка.</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3.2.6. Результатом административной процедуры является регистрация заявления о предоставлении услуги с присвоением порядкового номера и даты, что является основанием для начала следующей административной процедуры.</w:t>
      </w:r>
    </w:p>
    <w:p w:rsidR="00E95C35" w:rsidRPr="00171AAD" w:rsidRDefault="00E95C35" w:rsidP="001D182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bCs/>
          <w:color w:val="000000"/>
          <w:sz w:val="24"/>
          <w:szCs w:val="24"/>
          <w:lang w:eastAsia="ru-RU"/>
        </w:rPr>
        <w:t>3.3. Передача документов на исполнение</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Специалист администрации, ответственный за ведение делопроизводства, в течение текущего дня передает полученные документы главе администрации либо его заместителю, курирующему вопросы земельно-имущественных отношений, который ставит на заявлении резолюцию, после чего документы передаются специалисту, ответственному за подготовку проекта результата услуги (далее – исполнитель).</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Результатом административной процедуры является получение исполнителем документов на исполнение, что является основанием для начала следующей административной процедуры. Результат административной процедуры фиксируется путем внесения соответствующей записи в сведения о зарегистрированном документе (в части исполнителя).</w:t>
      </w:r>
    </w:p>
    <w:p w:rsidR="00E95C35" w:rsidRPr="00171AAD" w:rsidRDefault="00E95C35" w:rsidP="001D182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bCs/>
          <w:color w:val="000000"/>
          <w:sz w:val="24"/>
          <w:szCs w:val="24"/>
          <w:lang w:eastAsia="ru-RU"/>
        </w:rPr>
        <w:t>3.4. Выявление правообладателей земельных участков</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3.4.</w:t>
      </w:r>
      <w:proofErr w:type="gramStart"/>
      <w:r w:rsidRPr="0022155C">
        <w:rPr>
          <w:rFonts w:ascii="Times New Roman" w:eastAsia="Times New Roman" w:hAnsi="Times New Roman" w:cs="Times New Roman"/>
          <w:color w:val="000000"/>
          <w:sz w:val="24"/>
          <w:szCs w:val="24"/>
          <w:lang w:eastAsia="ru-RU"/>
        </w:rPr>
        <w:t>1.После</w:t>
      </w:r>
      <w:proofErr w:type="gramEnd"/>
      <w:r w:rsidRPr="0022155C">
        <w:rPr>
          <w:rFonts w:ascii="Times New Roman" w:eastAsia="Times New Roman" w:hAnsi="Times New Roman" w:cs="Times New Roman"/>
          <w:color w:val="000000"/>
          <w:sz w:val="24"/>
          <w:szCs w:val="24"/>
          <w:lang w:eastAsia="ru-RU"/>
        </w:rPr>
        <w:t xml:space="preserve"> получения заявления исполнитель в срок не более чем семь рабочих дней со дня поступления ходатайства об установлении публичного сервитута при отсутствии </w:t>
      </w:r>
      <w:r w:rsidRPr="0022155C">
        <w:rPr>
          <w:rFonts w:ascii="Times New Roman" w:eastAsia="Times New Roman" w:hAnsi="Times New Roman" w:cs="Times New Roman"/>
          <w:color w:val="000000"/>
          <w:sz w:val="24"/>
          <w:szCs w:val="24"/>
          <w:lang w:eastAsia="ru-RU"/>
        </w:rPr>
        <w:lastRenderedPageBreak/>
        <w:t>оснований для его возврата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3.4.2.В случае, если подано ходатайство об установлении публичного сервитута в целях, указанных в </w:t>
      </w:r>
      <w:hyperlink r:id="rId25" w:history="1">
        <w:r w:rsidRPr="0022155C">
          <w:rPr>
            <w:rFonts w:ascii="Times New Roman" w:eastAsia="Times New Roman" w:hAnsi="Times New Roman" w:cs="Times New Roman"/>
            <w:color w:val="333333"/>
            <w:sz w:val="24"/>
            <w:szCs w:val="24"/>
            <w:lang w:eastAsia="ru-RU"/>
          </w:rPr>
          <w:t>подпунктах 1</w:t>
        </w:r>
      </w:hyperlink>
      <w:r w:rsidRPr="0022155C">
        <w:rPr>
          <w:rFonts w:ascii="Times New Roman" w:eastAsia="Times New Roman" w:hAnsi="Times New Roman" w:cs="Times New Roman"/>
          <w:color w:val="000000"/>
          <w:sz w:val="24"/>
          <w:szCs w:val="24"/>
          <w:lang w:eastAsia="ru-RU"/>
        </w:rPr>
        <w:t>, </w:t>
      </w:r>
      <w:hyperlink r:id="rId26" w:history="1">
        <w:r w:rsidRPr="0022155C">
          <w:rPr>
            <w:rFonts w:ascii="Times New Roman" w:eastAsia="Times New Roman" w:hAnsi="Times New Roman" w:cs="Times New Roman"/>
            <w:color w:val="333333"/>
            <w:sz w:val="24"/>
            <w:szCs w:val="24"/>
            <w:lang w:eastAsia="ru-RU"/>
          </w:rPr>
          <w:t>2</w:t>
        </w:r>
      </w:hyperlink>
      <w:r w:rsidRPr="0022155C">
        <w:rPr>
          <w:rFonts w:ascii="Times New Roman" w:eastAsia="Times New Roman" w:hAnsi="Times New Roman" w:cs="Times New Roman"/>
          <w:color w:val="000000"/>
          <w:sz w:val="24"/>
          <w:szCs w:val="24"/>
          <w:lang w:eastAsia="ru-RU"/>
        </w:rPr>
        <w:t>, </w:t>
      </w:r>
      <w:hyperlink r:id="rId27" w:history="1">
        <w:r w:rsidRPr="0022155C">
          <w:rPr>
            <w:rFonts w:ascii="Times New Roman" w:eastAsia="Times New Roman" w:hAnsi="Times New Roman" w:cs="Times New Roman"/>
            <w:color w:val="333333"/>
            <w:sz w:val="24"/>
            <w:szCs w:val="24"/>
            <w:lang w:eastAsia="ru-RU"/>
          </w:rPr>
          <w:t>4</w:t>
        </w:r>
      </w:hyperlink>
      <w:r w:rsidRPr="0022155C">
        <w:rPr>
          <w:rFonts w:ascii="Times New Roman" w:eastAsia="Times New Roman" w:hAnsi="Times New Roman" w:cs="Times New Roman"/>
          <w:color w:val="000000"/>
          <w:sz w:val="24"/>
          <w:szCs w:val="24"/>
          <w:lang w:eastAsia="ru-RU"/>
        </w:rPr>
        <w:t> и </w:t>
      </w:r>
      <w:hyperlink r:id="rId28" w:history="1">
        <w:r w:rsidRPr="0022155C">
          <w:rPr>
            <w:rFonts w:ascii="Times New Roman" w:eastAsia="Times New Roman" w:hAnsi="Times New Roman" w:cs="Times New Roman"/>
            <w:color w:val="333333"/>
            <w:sz w:val="24"/>
            <w:szCs w:val="24"/>
            <w:lang w:eastAsia="ru-RU"/>
          </w:rPr>
          <w:t>5 статьи 39.37</w:t>
        </w:r>
      </w:hyperlink>
      <w:r w:rsidRPr="0022155C">
        <w:rPr>
          <w:rFonts w:ascii="Times New Roman" w:eastAsia="Times New Roman" w:hAnsi="Times New Roman" w:cs="Times New Roman"/>
          <w:color w:val="000000"/>
          <w:sz w:val="24"/>
          <w:szCs w:val="24"/>
          <w:lang w:eastAsia="ru-RU"/>
        </w:rPr>
        <w:t> Земельного Кодекса РФ, исполнителем обеспечивается выявление правообладателей земельных участков в следующем порядке.</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3" w:name="Par2"/>
      <w:bookmarkEnd w:id="3"/>
      <w:r w:rsidRPr="0022155C">
        <w:rPr>
          <w:rFonts w:ascii="Times New Roman" w:eastAsia="Times New Roman" w:hAnsi="Times New Roman" w:cs="Times New Roman"/>
          <w:color w:val="000000"/>
          <w:sz w:val="24"/>
          <w:szCs w:val="24"/>
          <w:lang w:eastAsia="ru-RU"/>
        </w:rPr>
        <w:t>В срок не более чем семь рабочих дней со дня поступления ходатайства об установлении публичного сервитута исполнитель обеспечивает извещение правообладателей земельных участков путем:</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4" w:name="Par3"/>
      <w:bookmarkEnd w:id="4"/>
      <w:r w:rsidRPr="0022155C">
        <w:rPr>
          <w:rFonts w:ascii="Times New Roman" w:eastAsia="Times New Roman" w:hAnsi="Times New Roman" w:cs="Times New Roman"/>
          <w:color w:val="000000"/>
          <w:sz w:val="24"/>
          <w:szCs w:val="24"/>
          <w:lang w:eastAsia="ru-RU"/>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по месту нахождения земельного участка и (или) земель, в отношении которых подано указанное ходатайство;</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5" w:name="Par4"/>
      <w:bookmarkEnd w:id="5"/>
      <w:r w:rsidRPr="0022155C">
        <w:rPr>
          <w:rFonts w:ascii="Times New Roman" w:eastAsia="Times New Roman" w:hAnsi="Times New Roman" w:cs="Times New Roman"/>
          <w:color w:val="000000"/>
          <w:sz w:val="24"/>
          <w:szCs w:val="24"/>
          <w:lang w:eastAsia="ru-RU"/>
        </w:rPr>
        <w:t>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r:id="rId29" w:anchor="Par3" w:history="1">
        <w:r w:rsidRPr="0022155C">
          <w:rPr>
            <w:rFonts w:ascii="Times New Roman" w:eastAsia="Times New Roman" w:hAnsi="Times New Roman" w:cs="Times New Roman"/>
            <w:color w:val="333333"/>
            <w:sz w:val="24"/>
            <w:szCs w:val="24"/>
            <w:lang w:eastAsia="ru-RU"/>
          </w:rPr>
          <w:t>подпункте 1</w:t>
        </w:r>
      </w:hyperlink>
      <w:r w:rsidRPr="0022155C">
        <w:rPr>
          <w:rFonts w:ascii="Times New Roman" w:eastAsia="Times New Roman" w:hAnsi="Times New Roman" w:cs="Times New Roman"/>
          <w:color w:val="000000"/>
          <w:sz w:val="24"/>
          <w:szCs w:val="24"/>
          <w:lang w:eastAsia="ru-RU"/>
        </w:rPr>
        <w:t> настоящего пункта, в информационно-телекоммуникационной сети "Интернет";</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6" w:name="Par5"/>
      <w:bookmarkEnd w:id="6"/>
      <w:r w:rsidRPr="0022155C">
        <w:rPr>
          <w:rFonts w:ascii="Times New Roman" w:eastAsia="Times New Roman" w:hAnsi="Times New Roman" w:cs="Times New Roman"/>
          <w:color w:val="000000"/>
          <w:sz w:val="24"/>
          <w:szCs w:val="24"/>
          <w:lang w:eastAsia="ru-RU"/>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7" w:name="Par6"/>
      <w:bookmarkEnd w:id="7"/>
      <w:r w:rsidRPr="0022155C">
        <w:rPr>
          <w:rFonts w:ascii="Times New Roman" w:eastAsia="Times New Roman" w:hAnsi="Times New Roman" w:cs="Times New Roman"/>
          <w:color w:val="000000"/>
          <w:sz w:val="24"/>
          <w:szCs w:val="24"/>
          <w:lang w:eastAsia="ru-RU"/>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r:id="rId30" w:anchor="Par3" w:history="1">
        <w:r w:rsidRPr="0022155C">
          <w:rPr>
            <w:rFonts w:ascii="Times New Roman" w:eastAsia="Times New Roman" w:hAnsi="Times New Roman" w:cs="Times New Roman"/>
            <w:color w:val="333333"/>
            <w:sz w:val="24"/>
            <w:szCs w:val="24"/>
            <w:lang w:eastAsia="ru-RU"/>
          </w:rPr>
          <w:t>подпунктов 1</w:t>
        </w:r>
      </w:hyperlink>
      <w:r w:rsidRPr="0022155C">
        <w:rPr>
          <w:rFonts w:ascii="Times New Roman" w:eastAsia="Times New Roman" w:hAnsi="Times New Roman" w:cs="Times New Roman"/>
          <w:color w:val="000000"/>
          <w:sz w:val="24"/>
          <w:szCs w:val="24"/>
          <w:lang w:eastAsia="ru-RU"/>
        </w:rPr>
        <w:t> и </w:t>
      </w:r>
      <w:hyperlink r:id="rId31" w:anchor="Par5" w:history="1">
        <w:r w:rsidRPr="0022155C">
          <w:rPr>
            <w:rFonts w:ascii="Times New Roman" w:eastAsia="Times New Roman" w:hAnsi="Times New Roman" w:cs="Times New Roman"/>
            <w:color w:val="333333"/>
            <w:sz w:val="24"/>
            <w:szCs w:val="24"/>
            <w:lang w:eastAsia="ru-RU"/>
          </w:rPr>
          <w:t>3</w:t>
        </w:r>
      </w:hyperlink>
      <w:r w:rsidRPr="0022155C">
        <w:rPr>
          <w:rFonts w:ascii="Times New Roman" w:eastAsia="Times New Roman" w:hAnsi="Times New Roman" w:cs="Times New Roman"/>
          <w:color w:val="000000"/>
          <w:sz w:val="24"/>
          <w:szCs w:val="24"/>
          <w:lang w:eastAsia="ru-RU"/>
        </w:rPr>
        <w:t>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3.4.3.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исполнитель направляет указанное сообщение и документы, предусмотренные </w:t>
      </w:r>
      <w:hyperlink r:id="rId32" w:history="1">
        <w:r w:rsidRPr="0022155C">
          <w:rPr>
            <w:rFonts w:ascii="Times New Roman" w:eastAsia="Times New Roman" w:hAnsi="Times New Roman" w:cs="Times New Roman"/>
            <w:color w:val="333333"/>
            <w:sz w:val="24"/>
            <w:szCs w:val="24"/>
            <w:lang w:eastAsia="ru-RU"/>
          </w:rPr>
          <w:t>пунктом 1</w:t>
        </w:r>
      </w:hyperlink>
      <w:r w:rsidRPr="0022155C">
        <w:rPr>
          <w:rFonts w:ascii="Times New Roman" w:eastAsia="Times New Roman" w:hAnsi="Times New Roman" w:cs="Times New Roman"/>
          <w:color w:val="000000"/>
          <w:sz w:val="24"/>
          <w:szCs w:val="24"/>
          <w:lang w:eastAsia="ru-RU"/>
        </w:rPr>
        <w:t> и </w:t>
      </w:r>
      <w:hyperlink r:id="rId33" w:history="1">
        <w:r w:rsidRPr="0022155C">
          <w:rPr>
            <w:rFonts w:ascii="Times New Roman" w:eastAsia="Times New Roman" w:hAnsi="Times New Roman" w:cs="Times New Roman"/>
            <w:color w:val="333333"/>
            <w:sz w:val="24"/>
            <w:szCs w:val="24"/>
            <w:lang w:eastAsia="ru-RU"/>
          </w:rPr>
          <w:t>подпунктом 1 пункта 5 статьи 39.41</w:t>
        </w:r>
      </w:hyperlink>
      <w:r w:rsidRPr="0022155C">
        <w:rPr>
          <w:rFonts w:ascii="Times New Roman" w:eastAsia="Times New Roman" w:hAnsi="Times New Roman" w:cs="Times New Roman"/>
          <w:color w:val="000000"/>
          <w:sz w:val="24"/>
          <w:szCs w:val="24"/>
          <w:lang w:eastAsia="ru-RU"/>
        </w:rPr>
        <w:t> Земельного Кодекса РФ,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E95C35" w:rsidRPr="00171AAD" w:rsidRDefault="00E95C35" w:rsidP="001D182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bCs/>
          <w:color w:val="000000"/>
          <w:sz w:val="24"/>
          <w:szCs w:val="24"/>
          <w:lang w:eastAsia="ru-RU"/>
        </w:rPr>
        <w:t>3.5. Подготовка и принятие решения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3.5.1. Основанием для начала административной процедуры является получение Администрацией всех документов, указанных в пункте 2.6.1 настоящего Административного регламента, а также информации органа регистрации прав запрос о </w:t>
      </w:r>
      <w:r w:rsidRPr="0022155C">
        <w:rPr>
          <w:rFonts w:ascii="Times New Roman" w:eastAsia="Times New Roman" w:hAnsi="Times New Roman" w:cs="Times New Roman"/>
          <w:color w:val="000000"/>
          <w:sz w:val="24"/>
          <w:szCs w:val="24"/>
          <w:lang w:eastAsia="ru-RU"/>
        </w:rPr>
        <w:lastRenderedPageBreak/>
        <w:t>правообладателях земельных участков, в отношении которых подано ходатайство об установлении публичного сервитута и истечение срока для опубликования сообщения о возможном установлении публичного сервитута.</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Исполнитель:</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1) рассматривает полученные документы;</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 проверяет наличие оснований для отказа в предоставлении муниципальной услуги, указанных в пункте 2.7.3 настоящего Административного регламента.</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3.5.2. На основании проверки документов исполнитель совершает одно из следующих действий:</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1) подготавливает проект постановления Администрации об установлении публичного сервитута и передает его заместителю начальника Управления для дальнейшего согласования и подписания Главой администрации в установленном порядке;</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 подготавливает проект письма Администрации об отказе установлении публичного сервитута и передает его заместителю начальника Управления для дальнейшего согласования и подписания Главой администрации в установленном порядке.</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3.5.3. Глава администрации после подписания постановления Администрации об установлении публичного сервитута или письма об отказе в установлении публичного сервитута передает их специалисту администрации, ответственному за ведение делопроизводства. Специалист администрации, ответственный за ведение делопроизводства, в течение одного рабочего дня передает полученные документы исполнителю.</w:t>
      </w:r>
    </w:p>
    <w:p w:rsidR="00E95C35" w:rsidRPr="00171AAD" w:rsidRDefault="00E95C35" w:rsidP="001D182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bCs/>
          <w:color w:val="000000"/>
          <w:sz w:val="24"/>
          <w:szCs w:val="24"/>
          <w:lang w:eastAsia="ru-RU"/>
        </w:rPr>
        <w:t>3.6. Выдача (направление) заявителю решения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3.6.1. Основанием для начала административной процедуры является подписание постановления об установлении публичного сервитута или письма об отказе в установлении публичного </w:t>
      </w:r>
      <w:proofErr w:type="gramStart"/>
      <w:r w:rsidRPr="0022155C">
        <w:rPr>
          <w:rFonts w:ascii="Times New Roman" w:eastAsia="Times New Roman" w:hAnsi="Times New Roman" w:cs="Times New Roman"/>
          <w:color w:val="000000"/>
          <w:sz w:val="24"/>
          <w:szCs w:val="24"/>
          <w:lang w:eastAsia="ru-RU"/>
        </w:rPr>
        <w:t>сервитута(</w:t>
      </w:r>
      <w:proofErr w:type="gramEnd"/>
      <w:r w:rsidRPr="0022155C">
        <w:rPr>
          <w:rFonts w:ascii="Times New Roman" w:eastAsia="Times New Roman" w:hAnsi="Times New Roman" w:cs="Times New Roman"/>
          <w:color w:val="000000"/>
          <w:sz w:val="24"/>
          <w:szCs w:val="24"/>
          <w:lang w:eastAsia="ru-RU"/>
        </w:rPr>
        <w:t>далее - документы).</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3.6.2. В течение пяти рабочих дней со дня принятия решения об установлении публичного сервитута исполнитель обязан:</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1) направить копию решения об установлении публичного сервитута для размещения на официальном сайте органов местного самоуправления МО </w:t>
      </w:r>
      <w:r w:rsidR="00D86DB2" w:rsidRPr="0022155C">
        <w:rPr>
          <w:rFonts w:ascii="Times New Roman" w:eastAsia="Times New Roman" w:hAnsi="Times New Roman" w:cs="Times New Roman"/>
          <w:color w:val="000000"/>
          <w:sz w:val="24"/>
          <w:szCs w:val="24"/>
          <w:lang w:eastAsia="ru-RU"/>
        </w:rPr>
        <w:t>Краснозёрное</w:t>
      </w:r>
      <w:r w:rsidRPr="0022155C">
        <w:rPr>
          <w:rFonts w:ascii="Times New Roman" w:eastAsia="Times New Roman" w:hAnsi="Times New Roman" w:cs="Times New Roman"/>
          <w:color w:val="000000"/>
          <w:sz w:val="24"/>
          <w:szCs w:val="24"/>
          <w:lang w:eastAsia="ru-RU"/>
        </w:rPr>
        <w:t xml:space="preserve"> сельское пос</w:t>
      </w:r>
      <w:r w:rsidR="00D86DB2" w:rsidRPr="0022155C">
        <w:rPr>
          <w:rFonts w:ascii="Times New Roman" w:eastAsia="Times New Roman" w:hAnsi="Times New Roman" w:cs="Times New Roman"/>
          <w:color w:val="000000"/>
          <w:sz w:val="24"/>
          <w:szCs w:val="24"/>
          <w:lang w:eastAsia="ru-RU"/>
        </w:rPr>
        <w:t>е</w:t>
      </w:r>
      <w:r w:rsidRPr="0022155C">
        <w:rPr>
          <w:rFonts w:ascii="Times New Roman" w:eastAsia="Times New Roman" w:hAnsi="Times New Roman" w:cs="Times New Roman"/>
          <w:color w:val="000000"/>
          <w:sz w:val="24"/>
          <w:szCs w:val="24"/>
          <w:lang w:eastAsia="ru-RU"/>
        </w:rPr>
        <w:t>ление</w:t>
      </w:r>
      <w:r w:rsidR="00D86DB2" w:rsidRPr="0022155C">
        <w:rPr>
          <w:rFonts w:ascii="Times New Roman" w:eastAsia="Times New Roman" w:hAnsi="Times New Roman" w:cs="Times New Roman"/>
          <w:color w:val="000000"/>
          <w:sz w:val="24"/>
          <w:szCs w:val="24"/>
          <w:lang w:eastAsia="ru-RU"/>
        </w:rPr>
        <w:t xml:space="preserve"> </w:t>
      </w:r>
      <w:r w:rsidRPr="0022155C">
        <w:rPr>
          <w:rFonts w:ascii="Times New Roman" w:eastAsia="Times New Roman" w:hAnsi="Times New Roman" w:cs="Times New Roman"/>
          <w:color w:val="000000"/>
          <w:sz w:val="24"/>
          <w:szCs w:val="24"/>
          <w:lang w:eastAsia="ru-RU"/>
        </w:rPr>
        <w:t>в информационно-телекоммуникационной сети "Интернет";</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 направить копию указанного решения (за исключением приложений к нему) для опубликования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 передать копию решения специалисту администрации, ответственному за ведение делопроизводства, для направления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34" w:history="1">
        <w:r w:rsidRPr="0022155C">
          <w:rPr>
            <w:rFonts w:ascii="Times New Roman" w:eastAsia="Times New Roman" w:hAnsi="Times New Roman" w:cs="Times New Roman"/>
            <w:color w:val="333333"/>
            <w:sz w:val="24"/>
            <w:szCs w:val="24"/>
            <w:lang w:eastAsia="ru-RU"/>
          </w:rPr>
          <w:t>пунктом 1</w:t>
        </w:r>
      </w:hyperlink>
      <w:r w:rsidRPr="0022155C">
        <w:rPr>
          <w:rFonts w:ascii="Times New Roman" w:eastAsia="Times New Roman" w:hAnsi="Times New Roman" w:cs="Times New Roman"/>
          <w:color w:val="000000"/>
          <w:sz w:val="24"/>
          <w:szCs w:val="24"/>
          <w:lang w:eastAsia="ru-RU"/>
        </w:rPr>
        <w:t> или </w:t>
      </w:r>
      <w:hyperlink r:id="rId35" w:history="1">
        <w:r w:rsidRPr="0022155C">
          <w:rPr>
            <w:rFonts w:ascii="Times New Roman" w:eastAsia="Times New Roman" w:hAnsi="Times New Roman" w:cs="Times New Roman"/>
            <w:color w:val="333333"/>
            <w:sz w:val="24"/>
            <w:szCs w:val="24"/>
            <w:lang w:eastAsia="ru-RU"/>
          </w:rPr>
          <w:t>8 статьи 39.42</w:t>
        </w:r>
      </w:hyperlink>
      <w:r w:rsidRPr="0022155C">
        <w:rPr>
          <w:rFonts w:ascii="Times New Roman" w:eastAsia="Times New Roman" w:hAnsi="Times New Roman" w:cs="Times New Roman"/>
          <w:color w:val="000000"/>
          <w:sz w:val="24"/>
          <w:szCs w:val="24"/>
          <w:lang w:eastAsia="ru-RU"/>
        </w:rPr>
        <w:t xml:space="preserve"> Земельного Кодекса РФ,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w:t>
      </w:r>
      <w:r w:rsidRPr="0022155C">
        <w:rPr>
          <w:rFonts w:ascii="Times New Roman" w:eastAsia="Times New Roman" w:hAnsi="Times New Roman" w:cs="Times New Roman"/>
          <w:color w:val="000000"/>
          <w:sz w:val="24"/>
          <w:szCs w:val="24"/>
          <w:lang w:eastAsia="ru-RU"/>
        </w:rPr>
        <w:lastRenderedPageBreak/>
        <w:t>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4) передать копию решения специалисту администрации, ответственному за ведение делопроизводства, для направления в орган регистрации прав;</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5) передать копию решения, а также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специалисту администрации, ответственному за ведение делопроизводства, для направления обладателю публичного сервитута (кроме случаев указания заявителем в ходатайстве об установлении публичного сервитута требования о выдаче таких документов по месту нахождения администрации).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3.6.3. Специалист Администрации, ответственный за ведение делопроизводства, в течение пяти рабочих дней со дня подписания письма Администрации об отказе в установлении публичного сервитута направляет его заявителю.</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3.6.4. Специалист Администрации, ответственный за выдачу документов, при выдаче документов заявителю:</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устанавливает личность заявителя и (или) проверяет правомочность законного представителя обращаться от имени заявителя;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передаёт документы, предусмотренные настоящим Регламентом, заявителю (представителю) под роспись.</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3.6.5. Результат административной процедуры фиксируется путём постановки заявителем подписи в соответствующем журнале либо на заявлении при получении документов </w:t>
      </w:r>
      <w:proofErr w:type="gramStart"/>
      <w:r w:rsidRPr="0022155C">
        <w:rPr>
          <w:rFonts w:ascii="Times New Roman" w:eastAsia="Times New Roman" w:hAnsi="Times New Roman" w:cs="Times New Roman"/>
          <w:color w:val="000000"/>
          <w:sz w:val="24"/>
          <w:szCs w:val="24"/>
          <w:lang w:eastAsia="ru-RU"/>
        </w:rPr>
        <w:t>лично</w:t>
      </w:r>
      <w:proofErr w:type="gramEnd"/>
      <w:r w:rsidRPr="0022155C">
        <w:rPr>
          <w:rFonts w:ascii="Times New Roman" w:eastAsia="Times New Roman" w:hAnsi="Times New Roman" w:cs="Times New Roman"/>
          <w:color w:val="000000"/>
          <w:sz w:val="24"/>
          <w:szCs w:val="24"/>
          <w:lang w:eastAsia="ru-RU"/>
        </w:rPr>
        <w:t xml:space="preserve"> либо внесения соответствующей записи с присвоением порядкового номера и даты (при направлении документов по почте).</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w:t>
      </w:r>
    </w:p>
    <w:p w:rsidR="00E95C35" w:rsidRPr="0022155C" w:rsidRDefault="00E95C35" w:rsidP="00E95C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b/>
          <w:bCs/>
          <w:color w:val="000000"/>
          <w:sz w:val="24"/>
          <w:szCs w:val="24"/>
          <w:lang w:eastAsia="ru-RU"/>
        </w:rPr>
        <w:t>4. ФОРМЫ КОНТРОЛЯ ЗА ИСПОЛНЕНИЕМ АДМИНИСТРАТИВНОГО РЕГЛАМЕНТА</w:t>
      </w:r>
    </w:p>
    <w:p w:rsidR="00E95C35" w:rsidRPr="00171AAD" w:rsidRDefault="00E95C35" w:rsidP="001D182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bCs/>
          <w:color w:val="000000"/>
          <w:sz w:val="24"/>
          <w:szCs w:val="24"/>
          <w:lang w:eastAsia="ru-RU"/>
        </w:rPr>
        <w:t>4.1. Порядок осуществления текущего контроля за соблюдением лицами, участвующими в процессе рассмотрения заявления о предоставлении услуги, положений регламента и иных нормативных правовых актов, устанавливающих требования к предоставлению услуги, а также принятием ими решений</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4.1.1. Текущий контроль за соблюдением последовательности действий, определенных Регламентом, осуществляет Глава Администрации.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Внеплановые проверки проводятся в случае поступления жалоб.</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4.1.2. Контроль за предоставлением услуги может быть внутренним и внешним. Внутренний контроль осуществляется Администрацией. Внешний контроль </w:t>
      </w:r>
      <w:r w:rsidRPr="0022155C">
        <w:rPr>
          <w:rFonts w:ascii="Times New Roman" w:eastAsia="Times New Roman" w:hAnsi="Times New Roman" w:cs="Times New Roman"/>
          <w:color w:val="000000"/>
          <w:sz w:val="24"/>
          <w:szCs w:val="24"/>
          <w:lang w:eastAsia="ru-RU"/>
        </w:rPr>
        <w:lastRenderedPageBreak/>
        <w:t>осуществляется со стороны заявителя, граждан, общественных организаций, правоохранительных органов.</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4.1.3. Персональная ответственность специалистов Администрации,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 Специалисты Администрации несут персональную ответственность за сохранность документов, правильность и полноту оформления документов, соблюдение настоящего Регламента.</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w:t>
      </w:r>
    </w:p>
    <w:p w:rsidR="00E95C35" w:rsidRPr="0022155C" w:rsidRDefault="00E95C35" w:rsidP="00E95C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ОРГАНИЗАЦИЙ, ОСУЩЕСТВЛЯЮЩИХ ФУНКЦИИ ПО ПРЕДОСТАВЛЕНИЮ ГОСУДАРСТВЕННЫХ ИЛИ МУНИЦИПАЛЬНЫХ УСЛУГ, ИЛИ ИХ РАБОТНИКОВ, МНОГОФУНКЦИОНАЛЬНОГО ЦЕНТРА, РАБОТНИКА МНОГОФУНКЦИОНАЛЬНОГО ЦЕНТРА</w:t>
      </w:r>
    </w:p>
    <w:p w:rsidR="00E95C35" w:rsidRPr="0022155C" w:rsidRDefault="00E95C35" w:rsidP="00171AA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5.1. Заявители имеют право на досудебное (внесудебное) обжалование действий (бездействия) и решений, принятых (осуществляемых) в ходе предоставления услуги.</w:t>
      </w:r>
    </w:p>
    <w:p w:rsidR="00E95C35" w:rsidRPr="0022155C" w:rsidRDefault="00E95C35" w:rsidP="00171AA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5.2. Заявитель может обратиться с жалобой, в том числе в следующих случаях:</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2155C">
        <w:rPr>
          <w:rFonts w:ascii="Times New Roman" w:eastAsia="Times New Roman" w:hAnsi="Times New Roman" w:cs="Times New Roman"/>
          <w:color w:val="000000"/>
          <w:sz w:val="24"/>
          <w:szCs w:val="24"/>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22155C">
          <w:rPr>
            <w:rFonts w:ascii="Times New Roman" w:eastAsia="Times New Roman" w:hAnsi="Times New Roman" w:cs="Times New Roman"/>
            <w:color w:val="333333"/>
            <w:sz w:val="24"/>
            <w:szCs w:val="24"/>
            <w:lang w:eastAsia="ru-RU"/>
          </w:rPr>
          <w:t>пунктом 4 части 1 статьи 7</w:t>
        </w:r>
      </w:hyperlink>
      <w:r w:rsidRPr="0022155C">
        <w:rPr>
          <w:rFonts w:ascii="Times New Roman" w:eastAsia="Times New Roman" w:hAnsi="Times New Roman" w:cs="Times New Roman"/>
          <w:color w:val="000000"/>
          <w:sz w:val="24"/>
          <w:szCs w:val="24"/>
          <w:lang w:eastAsia="ru-RU"/>
        </w:rPr>
        <w:t> Федерального закона от 27.07.2010 № 210-ФЗ "Об организации предоставления государственных и муниципальных услуг".</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22155C">
        <w:rPr>
          <w:rFonts w:ascii="Times New Roman" w:eastAsia="Times New Roman" w:hAnsi="Times New Roman" w:cs="Times New Roman"/>
          <w:color w:val="000000"/>
          <w:sz w:val="24"/>
          <w:szCs w:val="24"/>
          <w:lang w:eastAsia="ru-RU"/>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Типовая форма жалобы установлена в Приложении №3 к настоящему регламенту и носит рекомендательный характер.</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5.4. Жалоба на нарушение порядка предоставления услуги подается </w:t>
      </w:r>
      <w:proofErr w:type="gramStart"/>
      <w:r w:rsidRPr="0022155C">
        <w:rPr>
          <w:rFonts w:ascii="Times New Roman" w:eastAsia="Times New Roman" w:hAnsi="Times New Roman" w:cs="Times New Roman"/>
          <w:color w:val="000000"/>
          <w:sz w:val="24"/>
          <w:szCs w:val="24"/>
          <w:lang w:eastAsia="ru-RU"/>
        </w:rPr>
        <w:t>в  Администрацию</w:t>
      </w:r>
      <w:proofErr w:type="gramEnd"/>
      <w:r w:rsidRPr="0022155C">
        <w:rPr>
          <w:rFonts w:ascii="Times New Roman" w:eastAsia="Times New Roman" w:hAnsi="Times New Roman" w:cs="Times New Roman"/>
          <w:color w:val="000000"/>
          <w:sz w:val="24"/>
          <w:szCs w:val="24"/>
          <w:lang w:eastAsia="ru-RU"/>
        </w:rPr>
        <w:t>.</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5.5. Жалоба должна содержать:</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22155C">
        <w:rPr>
          <w:rFonts w:ascii="Times New Roman" w:eastAsia="Times New Roman" w:hAnsi="Times New Roman" w:cs="Times New Roman"/>
          <w:color w:val="000000"/>
          <w:sz w:val="24"/>
          <w:szCs w:val="24"/>
          <w:lang w:eastAsia="ru-RU"/>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Жалоба регистрируется в порядке делопроизводства с присвоением порядкового номера и даты.</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5.6.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Перечень оснований для приостановления рассмотрения жалобы отсутствует.</w:t>
      </w:r>
    </w:p>
    <w:p w:rsidR="00E95C35" w:rsidRPr="001D1826" w:rsidRDefault="00E95C35" w:rsidP="001D182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D1826">
        <w:rPr>
          <w:rFonts w:ascii="Times New Roman" w:eastAsia="Times New Roman" w:hAnsi="Times New Roman" w:cs="Times New Roman"/>
          <w:color w:val="000000"/>
          <w:sz w:val="24"/>
          <w:szCs w:val="24"/>
          <w:lang w:eastAsia="ru-RU"/>
        </w:rPr>
        <w:t>5.7. Результат досудебного (внесудебного) обжалования применительно к каждой процедуре либо инстанции обжалования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5.7.1. По результатам рассмотрения </w:t>
      </w:r>
      <w:proofErr w:type="gramStart"/>
      <w:r w:rsidRPr="0022155C">
        <w:rPr>
          <w:rFonts w:ascii="Times New Roman" w:eastAsia="Times New Roman" w:hAnsi="Times New Roman" w:cs="Times New Roman"/>
          <w:color w:val="000000"/>
          <w:sz w:val="24"/>
          <w:szCs w:val="24"/>
          <w:lang w:eastAsia="ru-RU"/>
        </w:rPr>
        <w:t>жалобы  Администрация</w:t>
      </w:r>
      <w:proofErr w:type="gramEnd"/>
      <w:r w:rsidRPr="0022155C">
        <w:rPr>
          <w:rFonts w:ascii="Times New Roman" w:eastAsia="Times New Roman" w:hAnsi="Times New Roman" w:cs="Times New Roman"/>
          <w:color w:val="000000"/>
          <w:sz w:val="24"/>
          <w:szCs w:val="24"/>
          <w:lang w:eastAsia="ru-RU"/>
        </w:rPr>
        <w:t xml:space="preserve"> принимает одно из следующих решений:</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муниципальными правовыми актами муниципального образования сельское поселение, а также в иных формах;</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2) отказывает в удовлетворении жалобы.</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5.7.2.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5.7.3.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В случае если жалоба была направлена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w:t>
      </w:r>
      <w:r w:rsidRPr="0022155C">
        <w:rPr>
          <w:rFonts w:ascii="Times New Roman" w:eastAsia="Times New Roman" w:hAnsi="Times New Roman" w:cs="Times New Roman"/>
          <w:color w:val="000000"/>
          <w:sz w:val="24"/>
          <w:szCs w:val="24"/>
          <w:lang w:eastAsia="ru-RU"/>
        </w:rPr>
        <w:lastRenderedPageBreak/>
        <w:t>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В случае поступления в администрацию МО </w:t>
      </w:r>
      <w:r w:rsidR="00D86DB2" w:rsidRPr="0022155C">
        <w:rPr>
          <w:rFonts w:ascii="Times New Roman" w:eastAsia="Times New Roman" w:hAnsi="Times New Roman" w:cs="Times New Roman"/>
          <w:color w:val="000000"/>
          <w:sz w:val="24"/>
          <w:szCs w:val="24"/>
          <w:lang w:eastAsia="ru-RU"/>
        </w:rPr>
        <w:t>Краснозёрное</w:t>
      </w:r>
      <w:r w:rsidRPr="0022155C">
        <w:rPr>
          <w:rFonts w:ascii="Times New Roman" w:eastAsia="Times New Roman" w:hAnsi="Times New Roman" w:cs="Times New Roman"/>
          <w:color w:val="000000"/>
          <w:sz w:val="24"/>
          <w:szCs w:val="24"/>
          <w:lang w:eastAsia="ru-RU"/>
        </w:rPr>
        <w:t xml:space="preserve"> сельское пос</w:t>
      </w:r>
      <w:r w:rsidR="00D86DB2" w:rsidRPr="0022155C">
        <w:rPr>
          <w:rFonts w:ascii="Times New Roman" w:eastAsia="Times New Roman" w:hAnsi="Times New Roman" w:cs="Times New Roman"/>
          <w:color w:val="000000"/>
          <w:sz w:val="24"/>
          <w:szCs w:val="24"/>
          <w:lang w:eastAsia="ru-RU"/>
        </w:rPr>
        <w:t>е</w:t>
      </w:r>
      <w:r w:rsidRPr="0022155C">
        <w:rPr>
          <w:rFonts w:ascii="Times New Roman" w:eastAsia="Times New Roman" w:hAnsi="Times New Roman" w:cs="Times New Roman"/>
          <w:color w:val="000000"/>
          <w:sz w:val="24"/>
          <w:szCs w:val="24"/>
          <w:lang w:eastAsia="ru-RU"/>
        </w:rPr>
        <w:t>ление</w:t>
      </w:r>
      <w:r w:rsidR="00D86DB2" w:rsidRPr="0022155C">
        <w:rPr>
          <w:rFonts w:ascii="Times New Roman" w:eastAsia="Times New Roman" w:hAnsi="Times New Roman" w:cs="Times New Roman"/>
          <w:color w:val="000000"/>
          <w:sz w:val="24"/>
          <w:szCs w:val="24"/>
          <w:lang w:eastAsia="ru-RU"/>
        </w:rPr>
        <w:t xml:space="preserve"> </w:t>
      </w:r>
      <w:r w:rsidRPr="0022155C">
        <w:rPr>
          <w:rFonts w:ascii="Times New Roman" w:eastAsia="Times New Roman" w:hAnsi="Times New Roman" w:cs="Times New Roman"/>
          <w:color w:val="000000"/>
          <w:sz w:val="24"/>
          <w:szCs w:val="24"/>
          <w:lang w:eastAsia="ru-RU"/>
        </w:rPr>
        <w:t xml:space="preserve">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органов местного самоуправления муниципального образования </w:t>
      </w:r>
      <w:r w:rsidR="00D86DB2" w:rsidRPr="0022155C">
        <w:rPr>
          <w:rFonts w:ascii="Times New Roman" w:eastAsia="Times New Roman" w:hAnsi="Times New Roman" w:cs="Times New Roman"/>
          <w:color w:val="000000"/>
          <w:sz w:val="24"/>
          <w:szCs w:val="24"/>
          <w:lang w:eastAsia="ru-RU"/>
        </w:rPr>
        <w:t xml:space="preserve">Краснозёрное </w:t>
      </w:r>
      <w:r w:rsidRPr="0022155C">
        <w:rPr>
          <w:rFonts w:ascii="Times New Roman" w:eastAsia="Times New Roman" w:hAnsi="Times New Roman" w:cs="Times New Roman"/>
          <w:color w:val="000000"/>
          <w:sz w:val="24"/>
          <w:szCs w:val="24"/>
          <w:lang w:eastAsia="ru-RU"/>
        </w:rPr>
        <w:t>сельское поселение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5.7.4. Уполномоченный на рассмотрение жалобы орган вправе оставить жалобу без ответа в следующих случаях:</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в) текст заявления не позволяет определить суть заявления.</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5C35" w:rsidRPr="0022155C"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xml:space="preserve">5.7.6. Заявитель вправе обжаловать решения, принятые в ходе предоставления услуги, в судебном порядке в соответствии с законодательством Российской Федерации и </w:t>
      </w:r>
      <w:r w:rsidR="00D86DB2" w:rsidRPr="0022155C">
        <w:rPr>
          <w:rFonts w:ascii="Times New Roman" w:eastAsia="Times New Roman" w:hAnsi="Times New Roman" w:cs="Times New Roman"/>
          <w:color w:val="000000"/>
          <w:sz w:val="24"/>
          <w:szCs w:val="24"/>
          <w:lang w:eastAsia="ru-RU"/>
        </w:rPr>
        <w:t>Ленинградской области</w:t>
      </w:r>
      <w:r w:rsidRPr="0022155C">
        <w:rPr>
          <w:rFonts w:ascii="Times New Roman" w:eastAsia="Times New Roman" w:hAnsi="Times New Roman" w:cs="Times New Roman"/>
          <w:color w:val="000000"/>
          <w:sz w:val="24"/>
          <w:szCs w:val="24"/>
          <w:lang w:eastAsia="ru-RU"/>
        </w:rPr>
        <w:t>, а также настоящим Регламентом.</w:t>
      </w:r>
    </w:p>
    <w:p w:rsidR="00E95C35"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155C">
        <w:rPr>
          <w:rFonts w:ascii="Times New Roman" w:eastAsia="Times New Roman" w:hAnsi="Times New Roman" w:cs="Times New Roman"/>
          <w:color w:val="000000"/>
          <w:sz w:val="24"/>
          <w:szCs w:val="24"/>
          <w:lang w:eastAsia="ru-RU"/>
        </w:rPr>
        <w:t> </w:t>
      </w:r>
    </w:p>
    <w:p w:rsidR="00171AAD" w:rsidRDefault="00171AAD"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71AAD" w:rsidRDefault="00171AAD"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71AAD" w:rsidRDefault="00171AAD"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71AAD" w:rsidRDefault="00171AAD"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71AAD" w:rsidRPr="0022155C" w:rsidRDefault="00171AAD"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E95C35" w:rsidRPr="00E95C35" w:rsidRDefault="00E95C35" w:rsidP="001D1826">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E95C35">
        <w:rPr>
          <w:rFonts w:ascii="Verdana" w:eastAsia="Times New Roman" w:hAnsi="Verdana" w:cs="Times New Roman"/>
          <w:color w:val="000000"/>
          <w:sz w:val="17"/>
          <w:szCs w:val="17"/>
          <w:lang w:eastAsia="ru-RU"/>
        </w:rPr>
        <w:t> </w:t>
      </w:r>
    </w:p>
    <w:p w:rsidR="00E95C35" w:rsidRPr="00E95C35" w:rsidRDefault="00E95C35" w:rsidP="00E95C3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E95C35">
        <w:rPr>
          <w:rFonts w:ascii="Verdana" w:eastAsia="Times New Roman" w:hAnsi="Verdana" w:cs="Times New Roman"/>
          <w:color w:val="000000"/>
          <w:sz w:val="17"/>
          <w:szCs w:val="17"/>
          <w:lang w:eastAsia="ru-RU"/>
        </w:rPr>
        <w:lastRenderedPageBreak/>
        <w:t> </w:t>
      </w:r>
    </w:p>
    <w:p w:rsidR="00E95C35" w:rsidRPr="00801836" w:rsidRDefault="007653B8" w:rsidP="00D86DB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1</w:t>
      </w:r>
    </w:p>
    <w:p w:rsidR="00801836" w:rsidRDefault="00E95C35" w:rsidP="00D86DB2">
      <w:pPr>
        <w:spacing w:after="0" w:line="240" w:lineRule="auto"/>
        <w:jc w:val="right"/>
        <w:rPr>
          <w:rFonts w:ascii="Times New Roman" w:eastAsia="Times New Roman" w:hAnsi="Times New Roman" w:cs="Times New Roman"/>
          <w:color w:val="000000"/>
          <w:sz w:val="24"/>
          <w:szCs w:val="24"/>
          <w:lang w:eastAsia="ru-RU"/>
        </w:rPr>
      </w:pPr>
      <w:r w:rsidRPr="00801836">
        <w:rPr>
          <w:rFonts w:ascii="Times New Roman" w:eastAsia="Times New Roman" w:hAnsi="Times New Roman" w:cs="Times New Roman"/>
          <w:color w:val="000000"/>
          <w:sz w:val="24"/>
          <w:szCs w:val="24"/>
          <w:lang w:eastAsia="ru-RU"/>
        </w:rPr>
        <w:t xml:space="preserve">к административному регламенту </w:t>
      </w:r>
    </w:p>
    <w:p w:rsidR="00E95C35" w:rsidRPr="00801836" w:rsidRDefault="00E95C35" w:rsidP="00D86DB2">
      <w:pPr>
        <w:spacing w:after="0" w:line="240" w:lineRule="auto"/>
        <w:jc w:val="right"/>
        <w:rPr>
          <w:rFonts w:ascii="Times New Roman" w:eastAsia="Times New Roman" w:hAnsi="Times New Roman" w:cs="Times New Roman"/>
          <w:color w:val="000000"/>
          <w:sz w:val="24"/>
          <w:szCs w:val="24"/>
          <w:lang w:eastAsia="ru-RU"/>
        </w:rPr>
      </w:pPr>
      <w:r w:rsidRPr="00801836">
        <w:rPr>
          <w:rFonts w:ascii="Times New Roman" w:eastAsia="Times New Roman" w:hAnsi="Times New Roman" w:cs="Times New Roman"/>
          <w:color w:val="000000"/>
          <w:sz w:val="24"/>
          <w:szCs w:val="24"/>
          <w:lang w:eastAsia="ru-RU"/>
        </w:rPr>
        <w:t>предоставления муниципальной услуги</w:t>
      </w:r>
    </w:p>
    <w:p w:rsidR="00E95C35" w:rsidRPr="00801836"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1836">
        <w:rPr>
          <w:rFonts w:ascii="Times New Roman" w:eastAsia="Times New Roman" w:hAnsi="Times New Roman" w:cs="Times New Roman"/>
          <w:color w:val="000000"/>
          <w:sz w:val="24"/>
          <w:szCs w:val="24"/>
          <w:lang w:eastAsia="ru-RU"/>
        </w:rPr>
        <w:t> </w:t>
      </w:r>
    </w:p>
    <w:p w:rsidR="00E95C35" w:rsidRPr="00E95C35" w:rsidRDefault="00E95C35" w:rsidP="00E95C3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E95C35">
        <w:rPr>
          <w:rFonts w:ascii="Verdana" w:eastAsia="Times New Roman" w:hAnsi="Verdana" w:cs="Times New Roman"/>
          <w:color w:val="000000"/>
          <w:sz w:val="17"/>
          <w:szCs w:val="17"/>
          <w:lang w:eastAsia="ru-RU"/>
        </w:rPr>
        <w:t> </w:t>
      </w:r>
    </w:p>
    <w:p w:rsidR="00E95C35" w:rsidRPr="007653B8" w:rsidRDefault="00E95C35" w:rsidP="00E95C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653B8">
        <w:rPr>
          <w:rFonts w:ascii="Times New Roman" w:eastAsia="Times New Roman" w:hAnsi="Times New Roman" w:cs="Times New Roman"/>
          <w:b/>
          <w:bCs/>
          <w:color w:val="000000"/>
          <w:sz w:val="24"/>
          <w:szCs w:val="24"/>
          <w:lang w:eastAsia="ru-RU"/>
        </w:rPr>
        <w:t>Блок-схема предоставления муниципальной услуги " Установление</w:t>
      </w:r>
      <w:r w:rsidR="00D86DB2" w:rsidRPr="007653B8">
        <w:rPr>
          <w:rFonts w:ascii="Times New Roman" w:eastAsia="Times New Roman" w:hAnsi="Times New Roman" w:cs="Times New Roman"/>
          <w:b/>
          <w:bCs/>
          <w:color w:val="000000"/>
          <w:sz w:val="24"/>
          <w:szCs w:val="24"/>
          <w:lang w:eastAsia="ru-RU"/>
        </w:rPr>
        <w:t xml:space="preserve"> </w:t>
      </w:r>
      <w:r w:rsidRPr="007653B8">
        <w:rPr>
          <w:rFonts w:ascii="Times New Roman" w:eastAsia="Times New Roman" w:hAnsi="Times New Roman" w:cs="Times New Roman"/>
          <w:b/>
          <w:bCs/>
          <w:color w:val="000000"/>
          <w:sz w:val="24"/>
          <w:szCs w:val="24"/>
          <w:lang w:eastAsia="ru-RU"/>
        </w:rPr>
        <w:t>публичного сервитута в отношении земельного участка и (или) земель, находящихся в </w:t>
      </w:r>
      <w:proofErr w:type="gramStart"/>
      <w:r w:rsidRPr="007653B8">
        <w:rPr>
          <w:rFonts w:ascii="Times New Roman" w:eastAsia="Times New Roman" w:hAnsi="Times New Roman" w:cs="Times New Roman"/>
          <w:b/>
          <w:bCs/>
          <w:color w:val="000000"/>
          <w:sz w:val="24"/>
          <w:szCs w:val="24"/>
          <w:lang w:eastAsia="ru-RU"/>
        </w:rPr>
        <w:t>собственности  МО</w:t>
      </w:r>
      <w:proofErr w:type="gramEnd"/>
      <w:r w:rsidRPr="007653B8">
        <w:rPr>
          <w:rFonts w:ascii="Times New Roman" w:eastAsia="Times New Roman" w:hAnsi="Times New Roman" w:cs="Times New Roman"/>
          <w:b/>
          <w:bCs/>
          <w:color w:val="000000"/>
          <w:sz w:val="24"/>
          <w:szCs w:val="24"/>
          <w:lang w:eastAsia="ru-RU"/>
        </w:rPr>
        <w:t xml:space="preserve"> </w:t>
      </w:r>
      <w:r w:rsidR="009F4B16" w:rsidRPr="007653B8">
        <w:rPr>
          <w:rFonts w:ascii="Times New Roman" w:eastAsia="Times New Roman" w:hAnsi="Times New Roman" w:cs="Times New Roman"/>
          <w:b/>
          <w:bCs/>
          <w:color w:val="000000"/>
          <w:sz w:val="24"/>
          <w:szCs w:val="24"/>
          <w:lang w:eastAsia="ru-RU"/>
        </w:rPr>
        <w:t>Краснозёрное</w:t>
      </w:r>
      <w:r w:rsidRPr="007653B8">
        <w:rPr>
          <w:rFonts w:ascii="Times New Roman" w:eastAsia="Times New Roman" w:hAnsi="Times New Roman" w:cs="Times New Roman"/>
          <w:b/>
          <w:bCs/>
          <w:color w:val="000000"/>
          <w:sz w:val="24"/>
          <w:szCs w:val="24"/>
          <w:lang w:eastAsia="ru-RU"/>
        </w:rPr>
        <w:t xml:space="preserve"> сельское пос</w:t>
      </w:r>
      <w:r w:rsidR="00D86DB2" w:rsidRPr="007653B8">
        <w:rPr>
          <w:rFonts w:ascii="Times New Roman" w:eastAsia="Times New Roman" w:hAnsi="Times New Roman" w:cs="Times New Roman"/>
          <w:b/>
          <w:bCs/>
          <w:color w:val="000000"/>
          <w:sz w:val="24"/>
          <w:szCs w:val="24"/>
          <w:lang w:eastAsia="ru-RU"/>
        </w:rPr>
        <w:t>е</w:t>
      </w:r>
      <w:r w:rsidRPr="007653B8">
        <w:rPr>
          <w:rFonts w:ascii="Times New Roman" w:eastAsia="Times New Roman" w:hAnsi="Times New Roman" w:cs="Times New Roman"/>
          <w:b/>
          <w:bCs/>
          <w:color w:val="000000"/>
          <w:sz w:val="24"/>
          <w:szCs w:val="24"/>
          <w:lang w:eastAsia="ru-RU"/>
        </w:rPr>
        <w:t>ление</w:t>
      </w:r>
      <w:r w:rsidR="00D86DB2" w:rsidRPr="007653B8">
        <w:rPr>
          <w:rFonts w:ascii="Times New Roman" w:eastAsia="Times New Roman" w:hAnsi="Times New Roman" w:cs="Times New Roman"/>
          <w:b/>
          <w:bCs/>
          <w:color w:val="000000"/>
          <w:sz w:val="24"/>
          <w:szCs w:val="24"/>
          <w:lang w:eastAsia="ru-RU"/>
        </w:rPr>
        <w:t xml:space="preserve"> </w:t>
      </w:r>
      <w:r w:rsidRPr="007653B8">
        <w:rPr>
          <w:rFonts w:ascii="Times New Roman" w:eastAsia="Times New Roman" w:hAnsi="Times New Roman" w:cs="Times New Roman"/>
          <w:b/>
          <w:bCs/>
          <w:color w:val="000000"/>
          <w:sz w:val="24"/>
          <w:szCs w:val="24"/>
          <w:lang w:eastAsia="ru-RU"/>
        </w:rPr>
        <w:t>для их использования в целях,  предусмотренных статьей  39.37 Земельного кодекса Российской Федерации»"</w:t>
      </w:r>
    </w:p>
    <w:p w:rsidR="00E95C35" w:rsidRPr="00E95C35" w:rsidRDefault="00E95C35" w:rsidP="00E95C3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E95C35">
        <w:rPr>
          <w:rFonts w:ascii="Verdana" w:eastAsia="Times New Roman" w:hAnsi="Verdana" w:cs="Times New Roman"/>
          <w:color w:val="000000"/>
          <w:sz w:val="17"/>
          <w:szCs w:val="17"/>
          <w:lang w:eastAsia="ru-RU"/>
        </w:rPr>
        <w:t> </w:t>
      </w:r>
    </w:p>
    <w:p w:rsidR="00E95C35" w:rsidRPr="00E95C35" w:rsidRDefault="00E95C35" w:rsidP="00E95C3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E95C35">
        <w:rPr>
          <w:rFonts w:ascii="Verdana" w:eastAsia="Times New Roman" w:hAnsi="Verdana" w:cs="Times New Roman"/>
          <w:color w:val="000000"/>
          <w:sz w:val="17"/>
          <w:szCs w:val="17"/>
          <w:lang w:eastAsia="ru-RU"/>
        </w:rPr>
        <w:t> </w:t>
      </w:r>
      <w:r w:rsidR="00FC0382" w:rsidRPr="00FC0382">
        <w:rPr>
          <w:rFonts w:ascii="Verdana" w:eastAsia="Times New Roman" w:hAnsi="Verdana" w:cs="Times New Roman"/>
          <w:noProof/>
          <w:color w:val="000000"/>
          <w:sz w:val="17"/>
          <w:szCs w:val="17"/>
          <w:lang w:eastAsia="ru-RU"/>
        </w:rPr>
        <w:drawing>
          <wp:inline distT="0" distB="0" distL="0" distR="0">
            <wp:extent cx="5940425" cy="5252311"/>
            <wp:effectExtent l="0" t="0" r="3175" b="5715"/>
            <wp:docPr id="2" name="Рисунок 2" descr="http://pravo.gov.ru/proxy/ips/?pict.jpg&amp;oid=128154352&amp;attr=%D2%E5%EA%F1%F2&amp;edition=1&amp;file=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avo.gov.ru/proxy/ips/?pict.jpg&amp;oid=128154352&amp;attr=%D2%E5%EA%F1%F2&amp;edition=1&amp;file=image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5252311"/>
                    </a:xfrm>
                    <a:prstGeom prst="rect">
                      <a:avLst/>
                    </a:prstGeom>
                    <a:noFill/>
                    <a:ln>
                      <a:noFill/>
                    </a:ln>
                  </pic:spPr>
                </pic:pic>
              </a:graphicData>
            </a:graphic>
          </wp:inline>
        </w:drawing>
      </w:r>
    </w:p>
    <w:p w:rsidR="00E95C35" w:rsidRPr="00E95C35" w:rsidRDefault="00E95C35" w:rsidP="00E95C3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E95C35">
        <w:rPr>
          <w:rFonts w:ascii="Verdana" w:eastAsia="Times New Roman" w:hAnsi="Verdana" w:cs="Times New Roman"/>
          <w:color w:val="000000"/>
          <w:sz w:val="17"/>
          <w:szCs w:val="17"/>
          <w:lang w:eastAsia="ru-RU"/>
        </w:rPr>
        <w:t> </w:t>
      </w:r>
    </w:p>
    <w:p w:rsidR="00E95C35" w:rsidRPr="00E95C35" w:rsidRDefault="00E95C35" w:rsidP="00E95C3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E95C35">
        <w:rPr>
          <w:rFonts w:ascii="Verdana" w:eastAsia="Times New Roman" w:hAnsi="Verdana" w:cs="Times New Roman"/>
          <w:color w:val="000000"/>
          <w:sz w:val="17"/>
          <w:szCs w:val="17"/>
          <w:lang w:eastAsia="ru-RU"/>
        </w:rPr>
        <w:t> </w:t>
      </w:r>
    </w:p>
    <w:p w:rsidR="00E95C35" w:rsidRPr="00E95C35" w:rsidRDefault="00E95C35" w:rsidP="00E95C3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E95C35">
        <w:rPr>
          <w:rFonts w:ascii="Verdana" w:eastAsia="Times New Roman" w:hAnsi="Verdana" w:cs="Times New Roman"/>
          <w:color w:val="000000"/>
          <w:sz w:val="17"/>
          <w:szCs w:val="17"/>
          <w:lang w:eastAsia="ru-RU"/>
        </w:rPr>
        <w:t> </w:t>
      </w:r>
    </w:p>
    <w:p w:rsidR="00E95C35" w:rsidRPr="00E95C35" w:rsidRDefault="00E95C35" w:rsidP="00E95C3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E95C35">
        <w:rPr>
          <w:rFonts w:ascii="Verdana" w:eastAsia="Times New Roman" w:hAnsi="Verdana" w:cs="Times New Roman"/>
          <w:color w:val="000000"/>
          <w:sz w:val="17"/>
          <w:szCs w:val="17"/>
          <w:lang w:eastAsia="ru-RU"/>
        </w:rPr>
        <w:lastRenderedPageBreak/>
        <w:t>  </w:t>
      </w:r>
    </w:p>
    <w:p w:rsidR="00E95C35" w:rsidRPr="00171AAD" w:rsidRDefault="00171AAD" w:rsidP="009F4B1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2</w:t>
      </w:r>
    </w:p>
    <w:p w:rsidR="00171AAD" w:rsidRDefault="00E95C35" w:rsidP="009F4B16">
      <w:pPr>
        <w:spacing w:after="0" w:line="240" w:lineRule="auto"/>
        <w:jc w:val="right"/>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к административному регламенту</w:t>
      </w:r>
    </w:p>
    <w:p w:rsidR="00E95C35" w:rsidRPr="00171AAD" w:rsidRDefault="00E95C35" w:rsidP="009F4B16">
      <w:pPr>
        <w:spacing w:after="0" w:line="240" w:lineRule="auto"/>
        <w:jc w:val="right"/>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 xml:space="preserve"> предоставления муниципальной услуги</w:t>
      </w:r>
    </w:p>
    <w:p w:rsidR="00E95C35" w:rsidRPr="00171AAD"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 </w:t>
      </w:r>
    </w:p>
    <w:p w:rsidR="00E95C35" w:rsidRPr="00E95C35" w:rsidRDefault="00E95C35" w:rsidP="00E95C3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E95C35">
        <w:rPr>
          <w:rFonts w:ascii="Verdana" w:eastAsia="Times New Roman" w:hAnsi="Verdana" w:cs="Times New Roman"/>
          <w:color w:val="000000"/>
          <w:sz w:val="17"/>
          <w:szCs w:val="17"/>
          <w:lang w:eastAsia="ru-RU"/>
        </w:rPr>
        <w:t> </w:t>
      </w:r>
    </w:p>
    <w:p w:rsidR="00E95C35" w:rsidRPr="00171AAD" w:rsidRDefault="00E95C35" w:rsidP="00E95C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b/>
          <w:bCs/>
          <w:color w:val="000000"/>
          <w:sz w:val="24"/>
          <w:szCs w:val="24"/>
          <w:lang w:eastAsia="ru-RU"/>
        </w:rPr>
        <w:t>ТИПОВАЯ ФОРМА ЖАЛОБЫ</w:t>
      </w:r>
    </w:p>
    <w:p w:rsidR="00E95C35" w:rsidRPr="00171AAD" w:rsidRDefault="00E95C35" w:rsidP="00E95C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на действия (бездействие) и решения, принятые (осуществляемые) в ходе предоставления услуги</w:t>
      </w:r>
    </w:p>
    <w:p w:rsidR="00E95C35" w:rsidRPr="00171AAD"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 </w:t>
      </w:r>
    </w:p>
    <w:p w:rsidR="00E95C35" w:rsidRPr="00171AAD"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 </w:t>
      </w:r>
    </w:p>
    <w:p w:rsidR="00E95C35" w:rsidRPr="00171AAD"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Главе администрации</w:t>
      </w:r>
    </w:p>
    <w:p w:rsidR="00E95C35" w:rsidRPr="00171AAD"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от _______________________________</w:t>
      </w:r>
    </w:p>
    <w:p w:rsidR="00E95C35" w:rsidRPr="00171AAD"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__________________________________</w:t>
      </w:r>
    </w:p>
    <w:p w:rsidR="00E95C35" w:rsidRPr="00171AAD"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__________________________________</w:t>
      </w:r>
    </w:p>
    <w:p w:rsidR="00E95C35" w:rsidRPr="00171AAD"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 </w:t>
      </w:r>
    </w:p>
    <w:p w:rsidR="00E95C35" w:rsidRPr="00171AAD" w:rsidRDefault="00E95C35" w:rsidP="009F4B1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ЖАЛОБА</w:t>
      </w:r>
    </w:p>
    <w:p w:rsidR="00E95C35" w:rsidRPr="00171AAD"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 </w:t>
      </w:r>
    </w:p>
    <w:p w:rsidR="00E95C35" w:rsidRPr="00171AAD"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_________________________________________________________________________</w:t>
      </w:r>
    </w:p>
    <w:p w:rsidR="00E95C35" w:rsidRPr="00171AAD"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_________________________________________________________________________</w:t>
      </w:r>
    </w:p>
    <w:p w:rsidR="00E95C35" w:rsidRPr="00171AAD"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_________________________________________________________________________</w:t>
      </w:r>
    </w:p>
    <w:p w:rsidR="00E95C35" w:rsidRPr="00171AAD"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 </w:t>
      </w:r>
    </w:p>
    <w:p w:rsidR="00E95C35" w:rsidRPr="00171AAD"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Дата подпись</w:t>
      </w:r>
    </w:p>
    <w:p w:rsidR="00E95C35" w:rsidRPr="00171AAD"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 </w:t>
      </w:r>
    </w:p>
    <w:p w:rsidR="00E95C35" w:rsidRPr="00171AAD"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 </w:t>
      </w:r>
    </w:p>
    <w:p w:rsidR="00E95C35" w:rsidRPr="00171AAD" w:rsidRDefault="00E95C35" w:rsidP="00E95C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1AAD">
        <w:rPr>
          <w:rFonts w:ascii="Times New Roman" w:eastAsia="Times New Roman" w:hAnsi="Times New Roman" w:cs="Times New Roman"/>
          <w:color w:val="000000"/>
          <w:sz w:val="24"/>
          <w:szCs w:val="24"/>
          <w:lang w:eastAsia="ru-RU"/>
        </w:rPr>
        <w:t> </w:t>
      </w:r>
    </w:p>
    <w:p w:rsidR="00E95C35" w:rsidRPr="00E95C35" w:rsidRDefault="00E95C35" w:rsidP="00E95C3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E95C35">
        <w:rPr>
          <w:rFonts w:ascii="Verdana" w:eastAsia="Times New Roman" w:hAnsi="Verdana" w:cs="Times New Roman"/>
          <w:color w:val="000000"/>
          <w:sz w:val="17"/>
          <w:szCs w:val="17"/>
          <w:lang w:eastAsia="ru-RU"/>
        </w:rPr>
        <w:t> </w:t>
      </w:r>
    </w:p>
    <w:p w:rsidR="00E95C35" w:rsidRPr="00E95C35" w:rsidRDefault="00E95C35" w:rsidP="00E95C3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E95C35">
        <w:rPr>
          <w:rFonts w:ascii="Verdana" w:eastAsia="Times New Roman" w:hAnsi="Verdana" w:cs="Times New Roman"/>
          <w:color w:val="000000"/>
          <w:sz w:val="17"/>
          <w:szCs w:val="17"/>
          <w:lang w:eastAsia="ru-RU"/>
        </w:rPr>
        <w:t> </w:t>
      </w:r>
    </w:p>
    <w:p w:rsidR="00297158" w:rsidRDefault="00E95C35" w:rsidP="00171AAD">
      <w:pPr>
        <w:spacing w:before="100" w:beforeAutospacing="1" w:after="100" w:afterAutospacing="1" w:line="240" w:lineRule="auto"/>
        <w:jc w:val="both"/>
      </w:pPr>
      <w:r w:rsidRPr="00E95C35">
        <w:rPr>
          <w:rFonts w:ascii="Verdana" w:eastAsia="Times New Roman" w:hAnsi="Verdana" w:cs="Times New Roman"/>
          <w:color w:val="000000"/>
          <w:sz w:val="17"/>
          <w:szCs w:val="17"/>
          <w:lang w:eastAsia="ru-RU"/>
        </w:rPr>
        <w:t> </w:t>
      </w:r>
    </w:p>
    <w:sectPr w:rsidR="00297158" w:rsidSect="0022155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62EE"/>
    <w:multiLevelType w:val="multilevel"/>
    <w:tmpl w:val="1A545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35"/>
    <w:rsid w:val="00171AAD"/>
    <w:rsid w:val="001D1826"/>
    <w:rsid w:val="0022155C"/>
    <w:rsid w:val="002922DD"/>
    <w:rsid w:val="00297158"/>
    <w:rsid w:val="00511F53"/>
    <w:rsid w:val="00517725"/>
    <w:rsid w:val="005351D5"/>
    <w:rsid w:val="007653B8"/>
    <w:rsid w:val="007E0241"/>
    <w:rsid w:val="00801836"/>
    <w:rsid w:val="0085566C"/>
    <w:rsid w:val="008A7E2E"/>
    <w:rsid w:val="009F4B16"/>
    <w:rsid w:val="00B11B93"/>
    <w:rsid w:val="00D36BE0"/>
    <w:rsid w:val="00D86DB2"/>
    <w:rsid w:val="00E95C35"/>
    <w:rsid w:val="00FC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4C1C"/>
  <w15:chartTrackingRefBased/>
  <w15:docId w15:val="{EB9330B4-032D-4C5C-9DE9-6633BAF7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95C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C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5C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5C35"/>
    <w:rPr>
      <w:b/>
      <w:bCs/>
    </w:rPr>
  </w:style>
  <w:style w:type="character" w:styleId="a5">
    <w:name w:val="Hyperlink"/>
    <w:basedOn w:val="a0"/>
    <w:uiPriority w:val="99"/>
    <w:semiHidden/>
    <w:unhideWhenUsed/>
    <w:rsid w:val="00E95C35"/>
    <w:rPr>
      <w:color w:val="0000FF"/>
      <w:u w:val="single"/>
    </w:rPr>
  </w:style>
  <w:style w:type="paragraph" w:styleId="a6">
    <w:name w:val="List Paragraph"/>
    <w:basedOn w:val="a"/>
    <w:uiPriority w:val="34"/>
    <w:qFormat/>
    <w:rsid w:val="0022155C"/>
    <w:pPr>
      <w:ind w:left="720"/>
      <w:contextualSpacing/>
    </w:pPr>
  </w:style>
  <w:style w:type="paragraph" w:styleId="a7">
    <w:name w:val="Balloon Text"/>
    <w:basedOn w:val="a"/>
    <w:link w:val="a8"/>
    <w:uiPriority w:val="99"/>
    <w:semiHidden/>
    <w:unhideWhenUsed/>
    <w:rsid w:val="005351D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35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672965">
      <w:bodyDiv w:val="1"/>
      <w:marLeft w:val="0"/>
      <w:marRight w:val="0"/>
      <w:marTop w:val="0"/>
      <w:marBottom w:val="0"/>
      <w:divBdr>
        <w:top w:val="none" w:sz="0" w:space="0" w:color="auto"/>
        <w:left w:val="none" w:sz="0" w:space="0" w:color="auto"/>
        <w:bottom w:val="none" w:sz="0" w:space="0" w:color="auto"/>
        <w:right w:val="none" w:sz="0" w:space="0" w:color="auto"/>
      </w:divBdr>
      <w:divsChild>
        <w:div w:id="870262085">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D4DA689385BA7180D15CC9337865020E843D6C2BEAD3EFC3A62C9E90058A0D64F59B372332F4E1268D32B1C98614CF120E5AA5798DI4K9O" TargetMode="External"/><Relationship Id="rId18" Type="http://schemas.openxmlformats.org/officeDocument/2006/relationships/hyperlink" Target="consultantplus://offline/ref=F39B5DEF2AA5A3C3C54FFB3678E2A360D36C0CFB9FEA5AD46757B4A40AFC94A601601E24E2DED6CA7DB29A356718C23D021A657FA87BZ8H3J" TargetMode="External"/><Relationship Id="rId26" Type="http://schemas.openxmlformats.org/officeDocument/2006/relationships/hyperlink" Target="consultantplus://offline/ref=7A8079BB22A90FC58189DFFE0FE12EB659DED77D7B9BA96024B7BCF050FD300048984330D97EFC4A8B5795B91C65503AB10FB4C18F13O94AJ" TargetMode="External"/><Relationship Id="rId39" Type="http://schemas.openxmlformats.org/officeDocument/2006/relationships/theme" Target="theme/theme1.xml"/><Relationship Id="rId21" Type="http://schemas.openxmlformats.org/officeDocument/2006/relationships/hyperlink" Target="consultantplus://offline/ref=F39B5DEF2AA5A3C3C54FFB3678E2A360D36C0CFB9FEA5AD46757B4A40AFC94A601601E24E2D9DBCA7DB29A356718C23D021A657FA87BZ8H3J" TargetMode="External"/><Relationship Id="rId34" Type="http://schemas.openxmlformats.org/officeDocument/2006/relationships/hyperlink" Target="consultantplus://offline/ref=8B5182C2C83D652683637DAD067F0ADD63CC0ED5B2D0532F0D629C73D9004796C52398A8FB0905AC36047C27D1AE1235B5DE531B10F9S1u5L" TargetMode="External"/><Relationship Id="rId7" Type="http://schemas.openxmlformats.org/officeDocument/2006/relationships/hyperlink" Target="consultantplus://offline/ref=FC846897312E2BD4721B3D9FDEE8A58C3B284AA696734E8E4F2A57D7AE78929A029A8F6B61D887771AAE23CBF16A32AE1F76050D6535i2U5J" TargetMode="External"/><Relationship Id="rId12" Type="http://schemas.openxmlformats.org/officeDocument/2006/relationships/hyperlink" Target="consultantplus://offline/ref=A9D4DA689385BA7180D15CC9337865020E843D6C2BEAD3EFC3A62C9E90058A0D64F59B372332FAE1268D32B1C98614CF120E5AA5798DI4K9O" TargetMode="External"/><Relationship Id="rId17" Type="http://schemas.openxmlformats.org/officeDocument/2006/relationships/hyperlink" Target="consultantplus://offline/ref=F39B5DEF2AA5A3C3C54FFB3678E2A360D36C0CFB9FEA5AD46757B4A40AFC94A601601E24E2DFD7CA7DB29A356718C23D021A657FA87BZ8H3J" TargetMode="External"/><Relationship Id="rId25" Type="http://schemas.openxmlformats.org/officeDocument/2006/relationships/hyperlink" Target="consultantplus://offline/ref=7A8079BB22A90FC58189DFFE0FE12EB659DED77D7B9BA96024B7BCF050FD300048984330D97EFD4A8B5795B91C65503AB10FB4C18F13O94AJ" TargetMode="External"/><Relationship Id="rId33" Type="http://schemas.openxmlformats.org/officeDocument/2006/relationships/hyperlink" Target="consultantplus://offline/ref=7A8079BB22A90FC58189DFFE0FE12EB659DED77D7B9BA96024B7BCF050FD300048984330D979FC4A8B5795B91C65503AB10FB4C18F13O94A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A6CD7A56BEA14DC06215AAC16A8035DB0658BE94D7DA729C81A4AD12FDAE29C01C0D37C08E6D10359219CBE9A971AFCAF8001180265OBcBI" TargetMode="External"/><Relationship Id="rId20" Type="http://schemas.openxmlformats.org/officeDocument/2006/relationships/hyperlink" Target="consultantplus://offline/ref=F39B5DEF2AA5A3C3C54FFB3678E2A360D36C0CFB9FEA5AD46757B4A40AFC94A601601E27EBDDD6CA7DB29A356718C23D021A657FA87BZ8H3J" TargetMode="External"/><Relationship Id="rId29" Type="http://schemas.openxmlformats.org/officeDocument/2006/relationships/hyperlink" Target="http://gov.cap.ru/Laws.aspx?id=343017&amp;gov_id=462" TargetMode="External"/><Relationship Id="rId1" Type="http://schemas.openxmlformats.org/officeDocument/2006/relationships/numbering" Target="numbering.xml"/><Relationship Id="rId6" Type="http://schemas.openxmlformats.org/officeDocument/2006/relationships/hyperlink" Target="consultantplus://offline/ref=FC846897312E2BD4721B3D9FDEE8A58C3B284AA696734E8E4F2A57D7AE78929A029A8F6B61DB80771AAE23CBF16A32AE1F76050D6535i2U5J" TargetMode="External"/><Relationship Id="rId11" Type="http://schemas.openxmlformats.org/officeDocument/2006/relationships/hyperlink" Target="consultantplus://offline/ref=A9D4DA689385BA7180D15CC9337865020E843D6C2BEAD3EFC3A62C9E90058A0D64F59B372332FBE1268D32B1C98614CF120E5AA5798DI4K9O" TargetMode="External"/><Relationship Id="rId24" Type="http://schemas.openxmlformats.org/officeDocument/2006/relationships/hyperlink" Target="consultantplus://offline/ref=F39B5DEF2AA5A3C3C54FFB3678E2A360D36C0CFB9FEA5AD46757B4A40AFC94A601601E24E2DADACA7DB29A356718C23D021A657FA87BZ8H3J" TargetMode="External"/><Relationship Id="rId32" Type="http://schemas.openxmlformats.org/officeDocument/2006/relationships/hyperlink" Target="consultantplus://offline/ref=7A8079BB22A90FC58189DFFE0FE12EB659DED77D7B9BA96024B7BCF050FD300048984330D97BFE4A8B5795B91C65503AB10FB4C18F13O94AJ" TargetMode="External"/><Relationship Id="rId37" Type="http://schemas.openxmlformats.org/officeDocument/2006/relationships/image" Target="media/image2.gif"/><Relationship Id="rId5" Type="http://schemas.openxmlformats.org/officeDocument/2006/relationships/image" Target="media/image1.png"/><Relationship Id="rId15" Type="http://schemas.openxmlformats.org/officeDocument/2006/relationships/hyperlink" Target="consultantplus://offline/ref=A9D4DA689385BA7180D15CC9337865020E843D6C2BEAD3EFC3A62C9E90058A0D64F59B37233BF8E1268D32B1C98614CF120E5AA5798DI4K9O" TargetMode="External"/><Relationship Id="rId23" Type="http://schemas.openxmlformats.org/officeDocument/2006/relationships/hyperlink" Target="consultantplus://offline/ref=F39B5DEF2AA5A3C3C54FFB3678E2A360D36C0CFB9FEA5AD46757B4A40AFC94A601601E24E2DADBCA7DB29A356718C23D021A657FA87BZ8H3J" TargetMode="External"/><Relationship Id="rId28" Type="http://schemas.openxmlformats.org/officeDocument/2006/relationships/hyperlink" Target="consultantplus://offline/ref=7A8079BB22A90FC58189DFFE0FE12EB659DED77D7B9BA96024B7BCF050FD300048984330D97DFB4A8B5795B91C65503AB10FB4C18F13O94AJ" TargetMode="External"/><Relationship Id="rId36" Type="http://schemas.openxmlformats.org/officeDocument/2006/relationships/hyperlink" Target="consultantplus://offline/ref=18370CA41EC4113521A3E057BF4D4973637C2FF858B1EFB17F7C65F249A0EBD19B339489EF7565F728B11E9428CE225903DAE6DCBBfELBO" TargetMode="External"/><Relationship Id="rId10" Type="http://schemas.openxmlformats.org/officeDocument/2006/relationships/hyperlink" Target="consultantplus://offline/ref=A9D4DA689385BA7180D15CC9337865020E843D6C2BEAD3EFC3A62C9E90058A0D64F59B372332F5E1268D32B1C98614CF120E5AA5798DI4K9O" TargetMode="External"/><Relationship Id="rId19" Type="http://schemas.openxmlformats.org/officeDocument/2006/relationships/hyperlink" Target="consultantplus://offline/ref=F39B5DEF2AA5A3C3C54FFB3678E2A360D36C0CFB9FEA5AD46757B4A40AFC94A601601E24E2DDD1CA7DB29A356718C23D021A657FA87BZ8H3J" TargetMode="External"/><Relationship Id="rId31" Type="http://schemas.openxmlformats.org/officeDocument/2006/relationships/hyperlink" Target="http://gov.cap.ru/Laws.aspx?id=343017&amp;gov_id=462" TargetMode="Externa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A9D4DA689385BA7180D15CC9337865020E843D6C2BEAD3EFC3A62C9E90058A0D64F59B372331FDE1268D32B1C98614CF120E5AA5798DI4K9O" TargetMode="External"/><Relationship Id="rId22" Type="http://schemas.openxmlformats.org/officeDocument/2006/relationships/hyperlink" Target="consultantplus://offline/ref=F39B5DEF2AA5A3C3C54FFB3678E2A360D36C0CFB9FEA5AD46757B4A40AFC94A601601E24E2DAD5CA7DB29A356718C23D021A657FA87BZ8H3J" TargetMode="External"/><Relationship Id="rId27" Type="http://schemas.openxmlformats.org/officeDocument/2006/relationships/hyperlink" Target="consultantplus://offline/ref=7A8079BB22A90FC58189DFFE0FE12EB659DED77D7B9BA96024B7BCF050FD300048984330D97EF24A8B5795B91C65503AB10FB4C18F13O94AJ" TargetMode="External"/><Relationship Id="rId30" Type="http://schemas.openxmlformats.org/officeDocument/2006/relationships/hyperlink" Target="http://gov.cap.ru/Laws.aspx?id=343017&amp;gov_id=462" TargetMode="External"/><Relationship Id="rId35" Type="http://schemas.openxmlformats.org/officeDocument/2006/relationships/hyperlink" Target="consultantplus://offline/ref=8B5182C2C83D652683637DAD067F0ADD63CC0ED5B2D0532F0D629C73D9004796C52398A8FA0106AC36047C27D1AE1235B5DE531B10F9S1u5L" TargetMode="External"/><Relationship Id="rId8" Type="http://schemas.openxmlformats.org/officeDocument/2006/relationships/hyperlink" Target="consultantplus://offline/ref=FC846897312E2BD4721B3D9FDEE8A58C3B284AA696734E8E4F2A57D7AE78929A029A8F6B61D881771AAE23CBF16A32AE1F76050D6535i2U5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8661</Words>
  <Characters>49368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DEXP</cp:lastModifiedBy>
  <cp:revision>5</cp:revision>
  <cp:lastPrinted>2020-04-27T13:46:00Z</cp:lastPrinted>
  <dcterms:created xsi:type="dcterms:W3CDTF">2020-05-12T09:51:00Z</dcterms:created>
  <dcterms:modified xsi:type="dcterms:W3CDTF">2020-05-12T11:27:00Z</dcterms:modified>
</cp:coreProperties>
</file>